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45" w:rsidRPr="00825F64" w:rsidRDefault="00756545" w:rsidP="00756545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hr-HR"/>
        </w:rPr>
      </w:pPr>
      <w:r w:rsidRPr="00825F64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hr-HR"/>
        </w:rPr>
        <w:t>Prijedlog KRITERIJA  VRJEDNOVANJA I OCJENJIVANJA UČENIKA</w:t>
      </w:r>
    </w:p>
    <w:p w:rsidR="00756545" w:rsidRDefault="00756545" w:rsidP="00756545">
      <w:pPr>
        <w:spacing w:after="0" w:line="240" w:lineRule="auto"/>
        <w:ind w:left="540" w:right="566"/>
        <w:jc w:val="center"/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hr-HR"/>
        </w:rPr>
      </w:pPr>
      <w:r w:rsidRPr="00825F64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hr-HR"/>
        </w:rPr>
        <w:t xml:space="preserve">iz izbornog nastavnog predmeta INFORMATIKA </w:t>
      </w:r>
    </w:p>
    <w:p w:rsidR="00756545" w:rsidRPr="00825F64" w:rsidRDefault="00756545" w:rsidP="00756545">
      <w:pPr>
        <w:spacing w:after="0" w:line="240" w:lineRule="auto"/>
        <w:ind w:left="540" w:right="566"/>
        <w:jc w:val="center"/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hr-HR"/>
        </w:rPr>
      </w:pPr>
      <w:r w:rsidRPr="00825F64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hr-HR"/>
        </w:rPr>
        <w:t xml:space="preserve">u osnovnoj školi za </w:t>
      </w:r>
      <w:r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u w:val="single"/>
          <w:lang w:eastAsia="hr-HR"/>
        </w:rPr>
        <w:t>7</w:t>
      </w:r>
      <w:r w:rsidRPr="00825F64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u w:val="single"/>
          <w:lang w:eastAsia="hr-HR"/>
        </w:rPr>
        <w:t>.razred</w:t>
      </w:r>
    </w:p>
    <w:p w:rsidR="00756545" w:rsidRPr="00825F64" w:rsidRDefault="00756545" w:rsidP="00756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56545" w:rsidRPr="00825F64" w:rsidRDefault="00756545" w:rsidP="00756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25F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Nastavne cjeline 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Pr="00825F64">
        <w:rPr>
          <w:rFonts w:ascii="Times New Roman" w:eastAsia="Times New Roman" w:hAnsi="Times New Roman" w:cs="Times New Roman"/>
          <w:sz w:val="24"/>
          <w:szCs w:val="24"/>
          <w:lang w:eastAsia="hr-HR"/>
        </w:rPr>
        <w:t>. razredu iz predmeta INFORMATIKA su:</w:t>
      </w:r>
    </w:p>
    <w:p w:rsidR="005622AE" w:rsidRDefault="005622AE" w:rsidP="005622AE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Programiranje – Programski jezik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QBasic</w:t>
      </w:r>
      <w:proofErr w:type="spellEnd"/>
    </w:p>
    <w:p w:rsidR="005622AE" w:rsidRPr="005622AE" w:rsidRDefault="005622AE" w:rsidP="005622AE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Proračunske tablice</w:t>
      </w:r>
    </w:p>
    <w:p w:rsidR="00756545" w:rsidRDefault="00756545" w:rsidP="00756545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prezentacija</w:t>
      </w:r>
    </w:p>
    <w:p w:rsidR="00756545" w:rsidRDefault="00756545" w:rsidP="00756545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Internet</w:t>
      </w:r>
    </w:p>
    <w:p w:rsidR="00756545" w:rsidRPr="00825F64" w:rsidRDefault="00756545" w:rsidP="00756545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web-stranica</w:t>
      </w:r>
    </w:p>
    <w:p w:rsidR="00756545" w:rsidRPr="00825F64" w:rsidRDefault="00756545" w:rsidP="0075654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56545" w:rsidRPr="00825F64" w:rsidRDefault="00756545" w:rsidP="0075654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r-HR"/>
        </w:rPr>
      </w:pPr>
      <w:r w:rsidRPr="00825F6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r-HR"/>
        </w:rPr>
        <w:t>Način završnog vrednovanja pojedine cjeline:</w:t>
      </w:r>
    </w:p>
    <w:p w:rsidR="00756545" w:rsidRPr="00825F64" w:rsidRDefault="00756545" w:rsidP="00756545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622AE" w:rsidRDefault="00FE2D59" w:rsidP="005622AE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Programiranje </w:t>
      </w:r>
      <w:proofErr w:type="spellStart"/>
      <w:r w:rsidR="005622AE">
        <w:rPr>
          <w:rFonts w:ascii="Times New Roman" w:eastAsia="Times New Roman" w:hAnsi="Times New Roman" w:cs="Times New Roman"/>
          <w:sz w:val="24"/>
          <w:szCs w:val="24"/>
          <w:lang w:eastAsia="hr-HR"/>
        </w:rPr>
        <w:t>QBasic</w:t>
      </w:r>
      <w:proofErr w:type="spellEnd"/>
      <w:r w:rsidR="005622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</w:t>
      </w:r>
      <w:r w:rsidR="005622AE" w:rsidRPr="00770C1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praktična provjera znanja</w:t>
      </w:r>
    </w:p>
    <w:p w:rsidR="005622AE" w:rsidRDefault="005622AE" w:rsidP="005622AE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Proračunske tablice - </w:t>
      </w:r>
      <w:r>
        <w:rPr>
          <w:rFonts w:ascii="Times New Roman" w:hAnsi="Times New Roman" w:cs="Times New Roman"/>
          <w:b/>
          <w:sz w:val="24"/>
          <w:szCs w:val="24"/>
        </w:rPr>
        <w:t>praktična</w:t>
      </w:r>
      <w:r w:rsidRPr="00770C18">
        <w:rPr>
          <w:rFonts w:ascii="Times New Roman" w:hAnsi="Times New Roman" w:cs="Times New Roman"/>
          <w:b/>
          <w:sz w:val="24"/>
          <w:szCs w:val="24"/>
        </w:rPr>
        <w:t xml:space="preserve"> provjera znanja</w:t>
      </w:r>
      <w:r>
        <w:rPr>
          <w:rFonts w:ascii="Times New Roman" w:hAnsi="Times New Roman" w:cs="Times New Roman"/>
          <w:b/>
          <w:sz w:val="24"/>
          <w:szCs w:val="24"/>
        </w:rPr>
        <w:t xml:space="preserve"> uz rad na računalu</w:t>
      </w:r>
    </w:p>
    <w:p w:rsidR="00756545" w:rsidRPr="005622AE" w:rsidRDefault="00756545" w:rsidP="005622AE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622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Izrada prezentacija - </w:t>
      </w:r>
      <w:r w:rsidR="005622AE">
        <w:rPr>
          <w:rFonts w:ascii="Times New Roman" w:hAnsi="Times New Roman" w:cs="Times New Roman"/>
          <w:b/>
          <w:sz w:val="24"/>
          <w:szCs w:val="24"/>
        </w:rPr>
        <w:t>praktična</w:t>
      </w:r>
      <w:r w:rsidRPr="005622AE">
        <w:rPr>
          <w:rFonts w:ascii="Times New Roman" w:hAnsi="Times New Roman" w:cs="Times New Roman"/>
          <w:b/>
          <w:sz w:val="24"/>
          <w:szCs w:val="24"/>
        </w:rPr>
        <w:t xml:space="preserve"> provjera znanja uz rad na računalu</w:t>
      </w:r>
    </w:p>
    <w:p w:rsidR="00756545" w:rsidRDefault="00756545" w:rsidP="00756545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Internet </w:t>
      </w:r>
      <w:r w:rsidR="005622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– </w:t>
      </w:r>
      <w:r w:rsidR="005622AE" w:rsidRPr="005622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pisana provjera znanja</w:t>
      </w:r>
    </w:p>
    <w:p w:rsidR="00756545" w:rsidRPr="00825F64" w:rsidRDefault="00756545" w:rsidP="00756545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web-stranica</w:t>
      </w:r>
      <w:r w:rsidR="005622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="005622AE" w:rsidRPr="005622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izrada web-stranice</w:t>
      </w:r>
    </w:p>
    <w:p w:rsidR="00FE2D59" w:rsidRDefault="00FE2D59" w:rsidP="003B08B5">
      <w:pPr>
        <w:jc w:val="both"/>
        <w:rPr>
          <w:sz w:val="24"/>
          <w:szCs w:val="24"/>
        </w:rPr>
      </w:pPr>
    </w:p>
    <w:p w:rsidR="00FE2D59" w:rsidRDefault="00FE2D5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FE2D59" w:rsidRPr="003B08B5" w:rsidTr="001F701A">
        <w:trPr>
          <w:trHeight w:val="1275"/>
        </w:trPr>
        <w:tc>
          <w:tcPr>
            <w:tcW w:w="5000" w:type="pct"/>
            <w:gridSpan w:val="4"/>
          </w:tcPr>
          <w:p w:rsidR="00FE2D59" w:rsidRPr="00127FA2" w:rsidRDefault="00FE2D59" w:rsidP="001F701A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1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.B Programski jezik – QBASIC</w:t>
            </w:r>
          </w:p>
          <w:p w:rsidR="00FE2D59" w:rsidRDefault="00FE2D59" w:rsidP="001F701A">
            <w:pPr>
              <w:rPr>
                <w:rFonts w:ascii="Times New Roman" w:hAnsi="Times New Roman" w:cs="Times New Roman"/>
                <w:sz w:val="32"/>
              </w:rPr>
            </w:pPr>
            <w:r w:rsidRPr="00E70BF1">
              <w:rPr>
                <w:rFonts w:ascii="Times New Roman" w:hAnsi="Times New Roman" w:cs="Times New Roman"/>
                <w:i/>
                <w:sz w:val="32"/>
                <w:u w:val="single"/>
              </w:rPr>
              <w:t>Ključni pojmovi:</w:t>
            </w:r>
          </w:p>
          <w:p w:rsidR="00FE2D59" w:rsidRDefault="00FE2D59" w:rsidP="00FE2D59">
            <w:pPr>
              <w:jc w:val="both"/>
            </w:pPr>
            <w:r>
              <w:rPr>
                <w:rFonts w:ascii="Tahoma" w:hAnsi="Tahoma"/>
              </w:rPr>
              <w:t>Osnovne naredbe za ulaz i izlaz, n</w:t>
            </w:r>
            <w:r w:rsidRPr="00BB55EB">
              <w:rPr>
                <w:rFonts w:ascii="Tahoma" w:hAnsi="Tahoma"/>
              </w:rPr>
              <w:t>aredba za petlju s logičkim uvjetom</w:t>
            </w:r>
            <w:r>
              <w:rPr>
                <w:rFonts w:ascii="Tahoma" w:hAnsi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naredbe INT i RND, jednostavni zadaci sa donošenjem odluka i </w:t>
            </w:r>
            <w:r w:rsidR="00D63C5B">
              <w:rPr>
                <w:rFonts w:ascii="Tahoma" w:hAnsi="Tahoma" w:cs="Tahoma"/>
              </w:rPr>
              <w:t>petljama s logičkim uvjetima.</w:t>
            </w:r>
            <w:bookmarkStart w:id="0" w:name="_GoBack"/>
            <w:bookmarkEnd w:id="0"/>
          </w:p>
        </w:tc>
      </w:tr>
      <w:tr w:rsidR="00FE2D59" w:rsidRPr="003B08B5" w:rsidTr="001F701A">
        <w:trPr>
          <w:trHeight w:val="415"/>
        </w:trPr>
        <w:tc>
          <w:tcPr>
            <w:tcW w:w="437" w:type="pct"/>
          </w:tcPr>
          <w:p w:rsidR="00FE2D59" w:rsidRPr="003B08B5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</w:t>
            </w: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E</w:t>
            </w: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NA</w:t>
            </w:r>
          </w:p>
        </w:tc>
        <w:tc>
          <w:tcPr>
            <w:tcW w:w="1196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VORNOST</w:t>
            </w:r>
          </w:p>
        </w:tc>
      </w:tr>
      <w:tr w:rsidR="00FE2D59" w:rsidRPr="003B08B5" w:rsidTr="001F701A">
        <w:trPr>
          <w:trHeight w:val="1866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FE2D59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je značenje ključnih pojmova usvojio s potpunim razum</w:t>
            </w:r>
            <w:r w:rsidRPr="0011590C">
              <w:rPr>
                <w:rFonts w:ascii="Arial Narrow" w:hAnsi="Arial Narrow"/>
                <w:sz w:val="24"/>
                <w:szCs w:val="24"/>
              </w:rPr>
              <w:t>i</w:t>
            </w:r>
            <w:r w:rsidRPr="0011590C">
              <w:rPr>
                <w:rFonts w:ascii="Arial Narrow" w:hAnsi="Arial Narrow"/>
                <w:sz w:val="24"/>
                <w:szCs w:val="24"/>
              </w:rPr>
              <w:t>jevanjem. Zadatke na računalu rješava samo</w:t>
            </w:r>
            <w:r w:rsidRPr="0011590C">
              <w:rPr>
                <w:rFonts w:ascii="Arial Narrow" w:hAnsi="Arial Narrow"/>
                <w:sz w:val="24"/>
                <w:szCs w:val="24"/>
              </w:rPr>
              <w:t>s</w:t>
            </w:r>
            <w:r w:rsidRPr="0011590C">
              <w:rPr>
                <w:rFonts w:ascii="Arial Narrow" w:hAnsi="Arial Narrow"/>
                <w:sz w:val="24"/>
                <w:szCs w:val="24"/>
              </w:rPr>
              <w:t>talno, brzo, temelj</w:t>
            </w:r>
            <w:r w:rsidRPr="0011590C">
              <w:rPr>
                <w:rFonts w:ascii="Arial Narrow" w:hAnsi="Arial Narrow"/>
                <w:sz w:val="24"/>
                <w:szCs w:val="24"/>
              </w:rPr>
              <w:t>i</w:t>
            </w:r>
            <w:r w:rsidRPr="0011590C">
              <w:rPr>
                <w:rFonts w:ascii="Arial Narrow" w:hAnsi="Arial Narrow"/>
                <w:sz w:val="24"/>
                <w:szCs w:val="24"/>
              </w:rPr>
              <w:t xml:space="preserve">to i točno. </w:t>
            </w:r>
          </w:p>
          <w:p w:rsidR="00FE2D59" w:rsidRPr="00C8772D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Samostalno rješava pro</w:t>
            </w:r>
            <w:r w:rsidRPr="0011590C">
              <w:rPr>
                <w:rFonts w:ascii="Arial Narrow" w:hAnsi="Arial Narrow"/>
                <w:sz w:val="24"/>
                <w:szCs w:val="24"/>
              </w:rPr>
              <w:t>b</w:t>
            </w:r>
            <w:r w:rsidRPr="0011590C">
              <w:rPr>
                <w:rFonts w:ascii="Arial Narrow" w:hAnsi="Arial Narrow"/>
                <w:sz w:val="24"/>
                <w:szCs w:val="24"/>
              </w:rPr>
              <w:t>leme uz primjenu progr</w:t>
            </w:r>
            <w:r w:rsidRPr="0011590C">
              <w:rPr>
                <w:rFonts w:ascii="Arial Narrow" w:hAnsi="Arial Narrow"/>
                <w:sz w:val="24"/>
                <w:szCs w:val="24"/>
              </w:rPr>
              <w:t>a</w:t>
            </w:r>
            <w:r w:rsidRPr="0011590C">
              <w:rPr>
                <w:rFonts w:ascii="Arial Narrow" w:hAnsi="Arial Narrow"/>
                <w:sz w:val="24"/>
                <w:szCs w:val="24"/>
              </w:rPr>
              <w:t>ma</w:t>
            </w:r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Samostalno crta likove zadane </w:t>
            </w:r>
            <w:r w:rsidRPr="00725E5E">
              <w:rPr>
                <w:rFonts w:ascii="Arial Narrow" w:hAnsi="Arial Narrow" w:cs="Arial"/>
                <w:sz w:val="24"/>
                <w:szCs w:val="24"/>
              </w:rPr>
              <w:t>koordinatama vrhova te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u zadacima pri</w:t>
            </w:r>
            <w:r>
              <w:rPr>
                <w:rFonts w:ascii="Arial Narrow" w:hAnsi="Arial Narrow" w:cs="Arial"/>
                <w:sz w:val="24"/>
                <w:szCs w:val="24"/>
              </w:rPr>
              <w:t>m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jenjuje naredbe i funkcije </w:t>
            </w:r>
            <w:r w:rsidRPr="00725E5E">
              <w:rPr>
                <w:rFonts w:ascii="Arial Narrow" w:hAnsi="Arial Narrow" w:cs="Arial"/>
                <w:sz w:val="24"/>
                <w:szCs w:val="24"/>
              </w:rPr>
              <w:t>k</w:t>
            </w:r>
            <w:r>
              <w:rPr>
                <w:rFonts w:ascii="Arial Narrow" w:hAnsi="Arial Narrow" w:cs="Arial"/>
                <w:sz w:val="24"/>
                <w:szCs w:val="24"/>
              </w:rPr>
              <w:t>oordinatne gr</w:t>
            </w:r>
            <w:r>
              <w:rPr>
                <w:rFonts w:ascii="Arial Narrow" w:hAnsi="Arial Narrow" w:cs="Arial"/>
                <w:sz w:val="24"/>
                <w:szCs w:val="24"/>
              </w:rPr>
              <w:t>a</w:t>
            </w:r>
            <w:r>
              <w:rPr>
                <w:rFonts w:ascii="Arial Narrow" w:hAnsi="Arial Narrow" w:cs="Arial"/>
                <w:sz w:val="24"/>
                <w:szCs w:val="24"/>
              </w:rPr>
              <w:t>fike. Svojim riječima zna opisati algor</w:t>
            </w:r>
            <w:r>
              <w:rPr>
                <w:rFonts w:ascii="Arial Narrow" w:hAnsi="Arial Narrow" w:cs="Arial"/>
                <w:sz w:val="24"/>
                <w:szCs w:val="24"/>
              </w:rPr>
              <w:t>i</w:t>
            </w:r>
            <w:r>
              <w:rPr>
                <w:rFonts w:ascii="Arial Narrow" w:hAnsi="Arial Narrow" w:cs="Arial"/>
                <w:sz w:val="24"/>
                <w:szCs w:val="24"/>
              </w:rPr>
              <w:t>tam i primijeniti stečeno znanje u sličnim primj</w:t>
            </w:r>
            <w:r>
              <w:rPr>
                <w:rFonts w:ascii="Arial Narrow" w:hAnsi="Arial Narrow" w:cs="Arial"/>
                <w:sz w:val="24"/>
                <w:szCs w:val="24"/>
              </w:rPr>
              <w:t>e</w:t>
            </w:r>
            <w:r>
              <w:rPr>
                <w:rFonts w:ascii="Arial Narrow" w:hAnsi="Arial Narrow" w:cs="Arial"/>
                <w:sz w:val="24"/>
                <w:szCs w:val="24"/>
              </w:rPr>
              <w:t>rima</w:t>
            </w:r>
            <w:r w:rsidRPr="00725E5E">
              <w:rPr>
                <w:rFonts w:ascii="Arial Narrow" w:hAnsi="Arial Narrow" w:cs="Arial"/>
                <w:sz w:val="24"/>
                <w:szCs w:val="24"/>
              </w:rPr>
              <w:t>.</w:t>
            </w:r>
            <w:r w:rsidRPr="0011590C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ma nastavnog sata, redovito nosi pribor za nastavu, samostalno donosi zaklju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č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FE2D59" w:rsidRPr="003B08B5" w:rsidTr="001F701A">
        <w:trPr>
          <w:trHeight w:val="1582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je značenje ključnih pojmova usvojio na razini reproduk</w:t>
            </w:r>
            <w:r>
              <w:rPr>
                <w:rFonts w:ascii="Arial Narrow" w:hAnsi="Arial Narrow"/>
                <w:sz w:val="24"/>
                <w:szCs w:val="24"/>
              </w:rPr>
              <w:t xml:space="preserve">cije. </w:t>
            </w:r>
            <w:r w:rsidRPr="0011590C">
              <w:rPr>
                <w:rFonts w:ascii="Arial Narrow" w:hAnsi="Arial Narrow"/>
                <w:sz w:val="24"/>
                <w:szCs w:val="24"/>
              </w:rPr>
              <w:t>Umj</w:t>
            </w:r>
            <w:r w:rsidRPr="0011590C">
              <w:rPr>
                <w:rFonts w:ascii="Arial Narrow" w:hAnsi="Arial Narrow"/>
                <w:sz w:val="24"/>
                <w:szCs w:val="24"/>
              </w:rPr>
              <w:t>e</w:t>
            </w:r>
            <w:r w:rsidRPr="0011590C">
              <w:rPr>
                <w:rFonts w:ascii="Arial Narrow" w:hAnsi="Arial Narrow"/>
                <w:sz w:val="24"/>
                <w:szCs w:val="24"/>
              </w:rPr>
              <w:t>reno brzo, uz povremenu pomoć učitelja odgovara na teorijska pit</w:t>
            </w:r>
            <w:r w:rsidRPr="0011590C">
              <w:rPr>
                <w:rFonts w:ascii="Arial Narrow" w:hAnsi="Arial Narrow"/>
                <w:sz w:val="24"/>
                <w:szCs w:val="24"/>
              </w:rPr>
              <w:t>a</w:t>
            </w:r>
            <w:r w:rsidRPr="0011590C">
              <w:rPr>
                <w:rFonts w:ascii="Arial Narrow" w:hAnsi="Arial Narrow"/>
                <w:sz w:val="24"/>
                <w:szCs w:val="24"/>
              </w:rPr>
              <w:t xml:space="preserve">nja. </w:t>
            </w:r>
          </w:p>
        </w:tc>
        <w:tc>
          <w:tcPr>
            <w:tcW w:w="13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</w:rPr>
              <w:t>Učenik razumije sve obrađ</w:t>
            </w:r>
            <w:r>
              <w:rPr>
                <w:rFonts w:ascii="Arial Narrow" w:hAnsi="Arial Narrow"/>
              </w:rPr>
              <w:t>e</w:t>
            </w:r>
            <w:r>
              <w:rPr>
                <w:rFonts w:ascii="Arial Narrow" w:hAnsi="Arial Narrow"/>
              </w:rPr>
              <w:t>ne programe, ali ih samostalno u potpunosti ne zna riješiti. Sam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stalno crta pravokutnike i kružnice sa zadanim koord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natama, a uz pomoć učitelja rješava primjere npr. s pe</w:t>
            </w:r>
            <w:r>
              <w:rPr>
                <w:rFonts w:ascii="Arial Narrow" w:hAnsi="Arial Narrow"/>
              </w:rPr>
              <w:t>t</w:t>
            </w:r>
            <w:r>
              <w:rPr>
                <w:rFonts w:ascii="Arial Narrow" w:hAnsi="Arial Narrow"/>
              </w:rPr>
              <w:t>ljom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. 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FE2D59" w:rsidRPr="003B08B5" w:rsidTr="001F701A">
        <w:trPr>
          <w:trHeight w:val="1165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je definiciju i značenje klju</w:t>
            </w:r>
            <w:r w:rsidRPr="0011590C">
              <w:rPr>
                <w:rFonts w:ascii="Arial Narrow" w:hAnsi="Arial Narrow"/>
                <w:sz w:val="24"/>
                <w:szCs w:val="24"/>
              </w:rPr>
              <w:t>č</w:t>
            </w:r>
            <w:r w:rsidRPr="0011590C">
              <w:rPr>
                <w:rFonts w:ascii="Arial Narrow" w:hAnsi="Arial Narrow"/>
                <w:sz w:val="24"/>
                <w:szCs w:val="24"/>
              </w:rPr>
              <w:t>nih pojmova usvojio s djel</w:t>
            </w:r>
            <w:r w:rsidRPr="0011590C">
              <w:rPr>
                <w:rFonts w:ascii="Arial Narrow" w:hAnsi="Arial Narrow"/>
                <w:sz w:val="24"/>
                <w:szCs w:val="24"/>
              </w:rPr>
              <w:t>o</w:t>
            </w:r>
            <w:r w:rsidRPr="0011590C">
              <w:rPr>
                <w:rFonts w:ascii="Arial Narrow" w:hAnsi="Arial Narrow"/>
                <w:sz w:val="24"/>
                <w:szCs w:val="24"/>
              </w:rPr>
              <w:t>mičnim razumije</w:t>
            </w:r>
            <w:r>
              <w:rPr>
                <w:rFonts w:ascii="Arial Narrow" w:hAnsi="Arial Narrow"/>
                <w:sz w:val="24"/>
                <w:szCs w:val="24"/>
              </w:rPr>
              <w:t>v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 xml:space="preserve">njem. </w:t>
            </w:r>
            <w:r w:rsidRPr="0011590C">
              <w:rPr>
                <w:rFonts w:ascii="Arial Narrow" w:hAnsi="Arial Narrow"/>
                <w:sz w:val="24"/>
                <w:szCs w:val="24"/>
              </w:rPr>
              <w:t>Ne sigurno i uz pomoć učitelja odgovara na teori</w:t>
            </w:r>
            <w:r w:rsidRPr="0011590C">
              <w:rPr>
                <w:rFonts w:ascii="Arial Narrow" w:hAnsi="Arial Narrow"/>
                <w:sz w:val="24"/>
                <w:szCs w:val="24"/>
              </w:rPr>
              <w:t>j</w:t>
            </w:r>
            <w:r w:rsidRPr="0011590C">
              <w:rPr>
                <w:rFonts w:ascii="Arial Narrow" w:hAnsi="Arial Narrow"/>
                <w:sz w:val="24"/>
                <w:szCs w:val="24"/>
              </w:rPr>
              <w:t>ska pitanja. Zadatke rješava sporo i bez primjene nauč</w:t>
            </w:r>
            <w:r w:rsidRPr="0011590C">
              <w:rPr>
                <w:rFonts w:ascii="Arial Narrow" w:hAnsi="Arial Narrow"/>
                <w:sz w:val="24"/>
                <w:szCs w:val="24"/>
              </w:rPr>
              <w:t>e</w:t>
            </w:r>
            <w:r w:rsidRPr="0011590C">
              <w:rPr>
                <w:rFonts w:ascii="Arial Narrow" w:hAnsi="Arial Narrow"/>
                <w:sz w:val="24"/>
                <w:szCs w:val="24"/>
              </w:rPr>
              <w:t>nog.</w:t>
            </w:r>
          </w:p>
        </w:tc>
        <w:tc>
          <w:tcPr>
            <w:tcW w:w="13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</w:rPr>
              <w:t>Uz pomoć učitelja crta prav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kutnike i kružnice.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U programima s petljom ne raz</w:t>
            </w:r>
            <w:r>
              <w:rPr>
                <w:rFonts w:ascii="Arial Narrow" w:hAnsi="Arial Narrow" w:cs="Arial"/>
                <w:sz w:val="24"/>
                <w:szCs w:val="24"/>
              </w:rPr>
              <w:t>u</w:t>
            </w:r>
            <w:r>
              <w:rPr>
                <w:rFonts w:ascii="Arial Narrow" w:hAnsi="Arial Narrow" w:cs="Arial"/>
                <w:sz w:val="24"/>
                <w:szCs w:val="24"/>
              </w:rPr>
              <w:t>mije kako promjena parametara petlje utječe na i</w:t>
            </w:r>
            <w:r>
              <w:rPr>
                <w:rFonts w:ascii="Arial Narrow" w:hAnsi="Arial Narrow" w:cs="Arial"/>
                <w:sz w:val="24"/>
                <w:szCs w:val="24"/>
              </w:rPr>
              <w:t>s</w:t>
            </w:r>
            <w:r>
              <w:rPr>
                <w:rFonts w:ascii="Arial Narrow" w:hAnsi="Arial Narrow" w:cs="Arial"/>
                <w:sz w:val="24"/>
                <w:szCs w:val="24"/>
              </w:rPr>
              <w:t>hod programa.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nju nastavnih sadržaja, odgovara kada je prozvan i samostalno donosi zaklju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č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ke, redovito izvršava obveze, ali isklj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čivo radi ono što mora</w:t>
            </w:r>
          </w:p>
        </w:tc>
      </w:tr>
      <w:tr w:rsidR="00FE2D59" w:rsidRPr="003B08B5" w:rsidTr="001F701A">
        <w:trPr>
          <w:trHeight w:val="1550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odgovara na teorijska pitanja samo uz poticaj učitelja. Jednosta</w:t>
            </w:r>
            <w:r w:rsidRPr="0011590C">
              <w:rPr>
                <w:rFonts w:ascii="Arial Narrow" w:hAnsi="Arial Narrow"/>
                <w:sz w:val="24"/>
                <w:szCs w:val="24"/>
              </w:rPr>
              <w:t>v</w:t>
            </w:r>
            <w:r w:rsidRPr="0011590C">
              <w:rPr>
                <w:rFonts w:ascii="Arial Narrow" w:hAnsi="Arial Narrow"/>
                <w:sz w:val="24"/>
                <w:szCs w:val="24"/>
              </w:rPr>
              <w:t>ne zadatke rješava sporo, bez pri</w:t>
            </w:r>
            <w:r w:rsidRPr="0011590C">
              <w:rPr>
                <w:rFonts w:ascii="Arial Narrow" w:hAnsi="Arial Narrow"/>
                <w:sz w:val="24"/>
                <w:szCs w:val="24"/>
              </w:rPr>
              <w:t>m</w:t>
            </w:r>
            <w:r w:rsidRPr="0011590C">
              <w:rPr>
                <w:rFonts w:ascii="Arial Narrow" w:hAnsi="Arial Narrow"/>
                <w:sz w:val="24"/>
                <w:szCs w:val="24"/>
              </w:rPr>
              <w:t>jene naučenog i uz puno pogrešaka.</w:t>
            </w:r>
          </w:p>
        </w:tc>
        <w:tc>
          <w:tcPr>
            <w:tcW w:w="13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Program prepisuje u rač</w:t>
            </w:r>
            <w:r w:rsidRPr="0011590C">
              <w:rPr>
                <w:rFonts w:ascii="Arial Narrow" w:hAnsi="Arial Narrow"/>
                <w:sz w:val="24"/>
                <w:szCs w:val="24"/>
              </w:rPr>
              <w:t>u</w:t>
            </w:r>
            <w:r w:rsidRPr="0011590C">
              <w:rPr>
                <w:rFonts w:ascii="Arial Narrow" w:hAnsi="Arial Narrow"/>
                <w:sz w:val="24"/>
                <w:szCs w:val="24"/>
              </w:rPr>
              <w:t>nalo s mnogo pogrešaka te mu je potrebna stalna p</w:t>
            </w:r>
            <w:r w:rsidRPr="0011590C">
              <w:rPr>
                <w:rFonts w:ascii="Arial Narrow" w:hAnsi="Arial Narrow"/>
                <w:sz w:val="24"/>
                <w:szCs w:val="24"/>
              </w:rPr>
              <w:t>o</w:t>
            </w:r>
            <w:r w:rsidRPr="0011590C">
              <w:rPr>
                <w:rFonts w:ascii="Arial Narrow" w:hAnsi="Arial Narrow"/>
                <w:sz w:val="24"/>
                <w:szCs w:val="24"/>
              </w:rPr>
              <w:t>moć u radu. Prepoznaje naredbe, ali ne razum</w:t>
            </w:r>
            <w:r w:rsidRPr="0011590C">
              <w:rPr>
                <w:rFonts w:ascii="Arial Narrow" w:hAnsi="Arial Narrow"/>
                <w:sz w:val="24"/>
                <w:szCs w:val="24"/>
              </w:rPr>
              <w:t>i</w:t>
            </w:r>
            <w:r w:rsidRPr="0011590C">
              <w:rPr>
                <w:rFonts w:ascii="Arial Narrow" w:hAnsi="Arial Narrow"/>
                <w:sz w:val="24"/>
                <w:szCs w:val="24"/>
              </w:rPr>
              <w:t>je njihovu vezu i smisao.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FE2D59" w:rsidRPr="003B08B5" w:rsidTr="001F701A">
        <w:trPr>
          <w:trHeight w:val="1311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nije usvojio definiciju ni zn</w:t>
            </w:r>
            <w:r w:rsidRPr="0011590C">
              <w:rPr>
                <w:rFonts w:ascii="Arial Narrow" w:hAnsi="Arial Narrow"/>
                <w:sz w:val="24"/>
                <w:szCs w:val="24"/>
              </w:rPr>
              <w:t>a</w:t>
            </w:r>
            <w:r w:rsidRPr="0011590C">
              <w:rPr>
                <w:rFonts w:ascii="Arial Narrow" w:hAnsi="Arial Narrow"/>
                <w:sz w:val="24"/>
                <w:szCs w:val="24"/>
              </w:rPr>
              <w:t>čenje pojma.</w:t>
            </w:r>
          </w:p>
        </w:tc>
        <w:tc>
          <w:tcPr>
            <w:tcW w:w="1396" w:type="pct"/>
            <w:vAlign w:val="center"/>
          </w:tcPr>
          <w:p w:rsidR="00FE2D59" w:rsidRPr="0011590C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Zadatke na računalu ne rješava. Nezaint</w:t>
            </w:r>
            <w:r w:rsidRPr="0011590C">
              <w:rPr>
                <w:rFonts w:ascii="Arial Narrow" w:hAnsi="Arial Narrow"/>
                <w:sz w:val="24"/>
                <w:szCs w:val="24"/>
              </w:rPr>
              <w:t>e</w:t>
            </w:r>
            <w:r w:rsidRPr="0011590C">
              <w:rPr>
                <w:rFonts w:ascii="Arial Narrow" w:hAnsi="Arial Narrow"/>
                <w:sz w:val="24"/>
                <w:szCs w:val="24"/>
              </w:rPr>
              <w:t>resiran za rad i suradnju.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jeluje u usvajanju nastavnih sadržaja, nezainteresiran je za rad i odbija sura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nju,ne izvršava zadane zadatke, nema potreban pribor za rad</w:t>
            </w:r>
          </w:p>
        </w:tc>
      </w:tr>
    </w:tbl>
    <w:p w:rsidR="00FE2D59" w:rsidRDefault="00FE2D59" w:rsidP="003B08B5">
      <w:pPr>
        <w:jc w:val="both"/>
        <w:rPr>
          <w:sz w:val="24"/>
          <w:szCs w:val="24"/>
        </w:rPr>
      </w:pPr>
      <w:r w:rsidRPr="003B08B5">
        <w:rPr>
          <w:sz w:val="24"/>
          <w:szCs w:val="24"/>
        </w:rPr>
        <w:t xml:space="preserve"> </w:t>
      </w:r>
    </w:p>
    <w:p w:rsidR="00FE2D59" w:rsidRDefault="00FE2D5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FE2D59" w:rsidRPr="003B08B5" w:rsidTr="001F701A">
        <w:trPr>
          <w:trHeight w:val="1275"/>
        </w:trPr>
        <w:tc>
          <w:tcPr>
            <w:tcW w:w="5000" w:type="pct"/>
            <w:gridSpan w:val="4"/>
            <w:vAlign w:val="center"/>
          </w:tcPr>
          <w:p w:rsidR="00FE2D59" w:rsidRPr="00127FA2" w:rsidRDefault="00FE2D59" w:rsidP="001F701A">
            <w:pPr>
              <w:tabs>
                <w:tab w:val="left" w:pos="630"/>
              </w:tabs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lastRenderedPageBreak/>
              <w:t xml:space="preserve">   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2. Proračunske tablice</w:t>
            </w:r>
          </w:p>
          <w:p w:rsidR="00FE2D59" w:rsidRDefault="00FE2D59" w:rsidP="001F7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 w:rsidRPr="00267DF7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 xml:space="preserve">Ključni pojmovi: </w:t>
            </w:r>
          </w:p>
          <w:p w:rsidR="00FE2D59" w:rsidRDefault="00FE2D59" w:rsidP="001F701A">
            <w:pPr>
              <w:ind w:left="284" w:hanging="284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FF0CEC">
              <w:rPr>
                <w:rFonts w:ascii="Tahoma" w:hAnsi="Tahoma" w:cs="Tahoma"/>
              </w:rPr>
              <w:t xml:space="preserve">Dijelovi proračunske tablice, aktivna ćelija, oblici pokazivača miša prikaz više radnih knjiga. Umetanje i brisanje (ćelija, redova i stupaca), </w:t>
            </w:r>
            <w:r w:rsidRPr="00FF0CEC">
              <w:rPr>
                <w:rFonts w:ascii="Tahoma" w:hAnsi="Tahoma" w:cs="Tahoma"/>
                <w:bCs/>
                <w:iCs/>
              </w:rPr>
              <w:t>b</w:t>
            </w:r>
            <w:r w:rsidRPr="00FF0CEC">
              <w:rPr>
                <w:rFonts w:ascii="Tahoma" w:hAnsi="Tahoma" w:cs="Tahoma"/>
              </w:rPr>
              <w:t>ris</w:t>
            </w:r>
            <w:r w:rsidRPr="00FF0CEC">
              <w:rPr>
                <w:rFonts w:ascii="Tahoma" w:hAnsi="Tahoma" w:cs="Tahoma"/>
              </w:rPr>
              <w:t>a</w:t>
            </w:r>
            <w:r w:rsidRPr="00FF0CEC">
              <w:rPr>
                <w:rFonts w:ascii="Tahoma" w:hAnsi="Tahoma" w:cs="Tahoma"/>
              </w:rPr>
              <w:t>nje sadržaja i formata ćelije, promjene širina stupaca i visine redaka. Vrsta podataka (tekstualni podaci, numerički podaci), formati brojeva (decimalni broj, valuta, postotak), formati za nadnevke, korisnički formati, kopiranje podataka i nizova, popunjavanje nizova brojeva i na</w:t>
            </w:r>
            <w:r w:rsidRPr="00FF0CEC">
              <w:rPr>
                <w:rFonts w:ascii="Tahoma" w:hAnsi="Tahoma" w:cs="Tahoma"/>
              </w:rPr>
              <w:t>d</w:t>
            </w:r>
            <w:r w:rsidRPr="00FF0CEC">
              <w:rPr>
                <w:rFonts w:ascii="Tahoma" w:hAnsi="Tahoma" w:cs="Tahoma"/>
              </w:rPr>
              <w:t>nevaka, obrubljivanje. Radni list, prikaz više listova jedne radne knjige. Relativna i apsolutna adresa, unos formula sintaksa funkcije (arg</w:t>
            </w:r>
            <w:r w:rsidRPr="00FF0CEC">
              <w:rPr>
                <w:rFonts w:ascii="Tahoma" w:hAnsi="Tahoma" w:cs="Tahoma"/>
              </w:rPr>
              <w:t>u</w:t>
            </w:r>
            <w:r w:rsidRPr="00FF0CEC">
              <w:rPr>
                <w:rFonts w:ascii="Tahoma" w:hAnsi="Tahoma" w:cs="Tahoma"/>
              </w:rPr>
              <w:t>menti, znak razdvajanja), osnovne funkcije, kopiranje i premještanje formula. Vrste grafikona, elementi grafikona, pomagalo za izradu graf</w:t>
            </w:r>
            <w:r w:rsidRPr="00FF0CEC">
              <w:rPr>
                <w:rFonts w:ascii="Tahoma" w:hAnsi="Tahoma" w:cs="Tahoma"/>
              </w:rPr>
              <w:t>i</w:t>
            </w:r>
            <w:r w:rsidRPr="00FF0CEC">
              <w:rPr>
                <w:rFonts w:ascii="Tahoma" w:hAnsi="Tahoma" w:cs="Tahoma"/>
              </w:rPr>
              <w:t>kona. Zaglavlje i podnožje stranice, pregled prije ispisa, ispis radne knjige.</w:t>
            </w:r>
          </w:p>
        </w:tc>
      </w:tr>
      <w:tr w:rsidR="00FE2D59" w:rsidRPr="003B08B5" w:rsidTr="001F701A">
        <w:trPr>
          <w:trHeight w:val="415"/>
        </w:trPr>
        <w:tc>
          <w:tcPr>
            <w:tcW w:w="437" w:type="pct"/>
          </w:tcPr>
          <w:p w:rsidR="00FE2D59" w:rsidRPr="003B08B5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FE2D59" w:rsidRPr="00286279" w:rsidRDefault="00FE2D59" w:rsidP="001F70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FE2D59" w:rsidRPr="003B08B5" w:rsidTr="001F701A">
        <w:trPr>
          <w:trHeight w:val="1866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značenje ključnih pojmova usvojio s potpunim razumijevanjem. Zadatke na računalu rješava samo</w:t>
            </w:r>
            <w:r w:rsidRPr="00E02E43">
              <w:rPr>
                <w:rFonts w:ascii="Arial Narrow" w:hAnsi="Arial Narrow"/>
                <w:sz w:val="24"/>
                <w:szCs w:val="24"/>
              </w:rPr>
              <w:t>s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talno, brzo, temeljito i točno. </w:t>
            </w:r>
          </w:p>
        </w:tc>
        <w:tc>
          <w:tcPr>
            <w:tcW w:w="1396" w:type="pct"/>
            <w:vAlign w:val="center"/>
          </w:tcPr>
          <w:p w:rsidR="00FE2D59" w:rsidRPr="007B6E45" w:rsidRDefault="00FE2D59" w:rsidP="001F701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ahoma"/>
                <w:sz w:val="24"/>
                <w:szCs w:val="24"/>
              </w:rPr>
            </w:pP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Samostalno rješava postavljene zadatke i kreira radnu knjigu. </w:t>
            </w:r>
            <w:r>
              <w:rPr>
                <w:rFonts w:ascii="Arial Narrow" w:hAnsi="Arial Narrow" w:cs="Tahoma"/>
                <w:sz w:val="24"/>
                <w:szCs w:val="24"/>
              </w:rPr>
              <w:t>Zna označavati, kop</w:t>
            </w:r>
            <w:r>
              <w:rPr>
                <w:rFonts w:ascii="Arial Narrow" w:hAnsi="Arial Narrow" w:cs="Tahoma"/>
                <w:sz w:val="24"/>
                <w:szCs w:val="24"/>
              </w:rPr>
              <w:t>i</w:t>
            </w:r>
            <w:r>
              <w:rPr>
                <w:rFonts w:ascii="Arial Narrow" w:hAnsi="Arial Narrow" w:cs="Tahoma"/>
                <w:sz w:val="24"/>
                <w:szCs w:val="24"/>
              </w:rPr>
              <w:t>rati,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ahoma"/>
                <w:sz w:val="24"/>
                <w:szCs w:val="24"/>
              </w:rPr>
              <w:t>premještati 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br</w:t>
            </w:r>
            <w:r>
              <w:rPr>
                <w:rFonts w:ascii="Arial Narrow" w:hAnsi="Arial Narrow" w:cs="Tahoma"/>
                <w:sz w:val="24"/>
                <w:szCs w:val="24"/>
              </w:rPr>
              <w:t>isati sadržaje pojedinih ćelija. U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proračunsku tablicu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ubacuje redak ili stupac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, koristiti 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se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brzi</w:t>
            </w:r>
            <w:r>
              <w:rPr>
                <w:rFonts w:ascii="Arial Narrow" w:hAnsi="Arial Narrow" w:cs="Tahoma"/>
                <w:sz w:val="24"/>
                <w:szCs w:val="24"/>
              </w:rPr>
              <w:t>m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izbornik</w:t>
            </w:r>
            <w:r>
              <w:rPr>
                <w:rFonts w:ascii="Arial Narrow" w:hAnsi="Arial Narrow" w:cs="Tahoma"/>
                <w:sz w:val="24"/>
                <w:szCs w:val="24"/>
              </w:rPr>
              <w:t>om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. Promijeniti dimenzije stupaca i redaka u proračunskoj tablici. Samostalno pretvara jedan for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mat broja u drugi.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Zna umetati, brisati, preimenovati, premještati i kopirati radne listove. Samostalno pretvara relati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v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ne adrese ćelija u apsolutne adrese, te 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pomoću njih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radi jednostavne izračune. Pravilno upisuje formule. Koristiti osnovne funkci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je i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pomoću njih rješava potrebne izračune. Pronalazi prosječnu veličinu, maksimalnu i minimalnu vrijednost niza brojeva. Izrađuje grafikon na temelju z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a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dane tablice i oblikuje  njegove elemente. Postavlja zaglavlje i podnožje te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ispisuje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radnu knjigu.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FE2D59" w:rsidRPr="003B08B5" w:rsidTr="001F701A">
        <w:trPr>
          <w:trHeight w:val="1582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značenje ključnih pojmova usvojio na razini reprodukcije. Na</w:t>
            </w:r>
            <w:r w:rsidRPr="00E02E43">
              <w:rPr>
                <w:rFonts w:ascii="Arial Narrow" w:hAnsi="Arial Narrow"/>
                <w:sz w:val="24"/>
                <w:szCs w:val="24"/>
              </w:rPr>
              <w:t>u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čio je definiciju svakog pojma, ali ne zna objasniti i njihove međusobne razlike. </w:t>
            </w:r>
          </w:p>
        </w:tc>
        <w:tc>
          <w:tcPr>
            <w:tcW w:w="13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Samostalno kreira radnu knjigu. </w:t>
            </w:r>
            <w:r>
              <w:rPr>
                <w:rFonts w:ascii="Arial Narrow" w:hAnsi="Arial Narrow" w:cs="Tahoma"/>
                <w:sz w:val="24"/>
                <w:szCs w:val="24"/>
              </w:rPr>
              <w:t>Zna ozn</w:t>
            </w:r>
            <w:r>
              <w:rPr>
                <w:rFonts w:ascii="Arial Narrow" w:hAnsi="Arial Narrow" w:cs="Tahoma"/>
                <w:sz w:val="24"/>
                <w:szCs w:val="24"/>
              </w:rPr>
              <w:t>a</w:t>
            </w:r>
            <w:r>
              <w:rPr>
                <w:rFonts w:ascii="Arial Narrow" w:hAnsi="Arial Narrow" w:cs="Tahoma"/>
                <w:sz w:val="24"/>
                <w:szCs w:val="24"/>
              </w:rPr>
              <w:t>čavati, kopirati,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ahoma"/>
                <w:sz w:val="24"/>
                <w:szCs w:val="24"/>
              </w:rPr>
              <w:t>premještati 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br</w:t>
            </w:r>
            <w:r>
              <w:rPr>
                <w:rFonts w:ascii="Arial Narrow" w:hAnsi="Arial Narrow" w:cs="Tahoma"/>
                <w:sz w:val="24"/>
                <w:szCs w:val="24"/>
              </w:rPr>
              <w:t>isati sadrž</w:t>
            </w:r>
            <w:r>
              <w:rPr>
                <w:rFonts w:ascii="Arial Narrow" w:hAnsi="Arial Narrow" w:cs="Tahoma"/>
                <w:sz w:val="24"/>
                <w:szCs w:val="24"/>
              </w:rPr>
              <w:t>a</w:t>
            </w:r>
            <w:r>
              <w:rPr>
                <w:rFonts w:ascii="Arial Narrow" w:hAnsi="Arial Narrow" w:cs="Tahoma"/>
                <w:sz w:val="24"/>
                <w:szCs w:val="24"/>
              </w:rPr>
              <w:t>je pojedinih ćelija. Uz pomoć učitelja k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ori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s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titi osnovne funkci</w:t>
            </w:r>
            <w:r>
              <w:rPr>
                <w:rFonts w:ascii="Arial Narrow" w:hAnsi="Arial Narrow" w:cs="Tahoma"/>
                <w:sz w:val="24"/>
                <w:szCs w:val="24"/>
              </w:rPr>
              <w:t>je 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pomoću njih rješava potrebne izračune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.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Pronalazi maksimalnu i minimalnu vrijednost niza brojeva.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Izrađuje grafikon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te ga uz pomoć učitelja oblikuje.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FE2D59" w:rsidRPr="003B08B5" w:rsidTr="001F701A">
        <w:trPr>
          <w:trHeight w:val="1165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definiciju i značenje klju</w:t>
            </w:r>
            <w:r w:rsidRPr="00E02E43">
              <w:rPr>
                <w:rFonts w:ascii="Arial Narrow" w:hAnsi="Arial Narrow"/>
                <w:sz w:val="24"/>
                <w:szCs w:val="24"/>
              </w:rPr>
              <w:t>č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nih pojmova usvojio s djelomičnim razumijevanjem. </w:t>
            </w:r>
          </w:p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Ne sigurno i uz pomoć učitelja o</w:t>
            </w:r>
            <w:r w:rsidRPr="00E02E43">
              <w:rPr>
                <w:rFonts w:ascii="Arial Narrow" w:hAnsi="Arial Narrow"/>
                <w:sz w:val="24"/>
                <w:szCs w:val="24"/>
              </w:rPr>
              <w:t>d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govara na teorijska pitanja. </w:t>
            </w:r>
          </w:p>
        </w:tc>
        <w:tc>
          <w:tcPr>
            <w:tcW w:w="13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</w:rPr>
              <w:t>Potrebna mu je pomoć u kreiranju radne knj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ge. Sadržaj na radnim listove kreira kroz kor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ke i učestala potpitanja. Uz pomoć učitelja 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k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>oristiti osnovne funkci</w:t>
            </w:r>
            <w:r>
              <w:rPr>
                <w:rFonts w:ascii="Arial Narrow" w:hAnsi="Arial Narrow" w:cs="Tahoma"/>
                <w:sz w:val="24"/>
                <w:szCs w:val="24"/>
              </w:rPr>
              <w:t>je i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pomoću njih rješava</w:t>
            </w:r>
            <w:r>
              <w:rPr>
                <w:rFonts w:ascii="Arial Narrow" w:hAnsi="Arial Narrow"/>
              </w:rPr>
              <w:t xml:space="preserve"> najjednostavnije izračune. </w:t>
            </w:r>
            <w:r w:rsidRPr="00155AD2">
              <w:rPr>
                <w:rFonts w:ascii="Arial Narrow" w:hAnsi="Arial Narrow" w:cs="Tahoma"/>
                <w:sz w:val="24"/>
                <w:szCs w:val="24"/>
              </w:rPr>
              <w:t xml:space="preserve"> Izrađuje grafikon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te ga uz pomoć učitelja oblikuje.</w:t>
            </w:r>
            <w:r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FE2D59" w:rsidRPr="003B08B5" w:rsidTr="001F701A">
        <w:trPr>
          <w:trHeight w:val="1550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odgovara na teorijska pitanja samo uz poticaj učitelja. Jednosta</w:t>
            </w:r>
            <w:r w:rsidRPr="00E02E43">
              <w:rPr>
                <w:rFonts w:ascii="Arial Narrow" w:hAnsi="Arial Narrow"/>
                <w:sz w:val="24"/>
                <w:szCs w:val="24"/>
              </w:rPr>
              <w:t>v</w:t>
            </w:r>
            <w:r w:rsidRPr="00E02E43">
              <w:rPr>
                <w:rFonts w:ascii="Arial Narrow" w:hAnsi="Arial Narrow"/>
                <w:sz w:val="24"/>
                <w:szCs w:val="24"/>
              </w:rPr>
              <w:t>ne zadatke rješava sporo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396" w:type="pct"/>
            <w:vAlign w:val="center"/>
          </w:tcPr>
          <w:p w:rsidR="00FE2D59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Učenik pravi niz pogrešaka u kreiranju radne knjige. Ne snalazi se kod uređivanja sadržaja radnih listova. </w:t>
            </w:r>
          </w:p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FE2D59" w:rsidRPr="003B08B5" w:rsidTr="001F701A">
        <w:trPr>
          <w:trHeight w:val="1311"/>
        </w:trPr>
        <w:tc>
          <w:tcPr>
            <w:tcW w:w="437" w:type="pct"/>
            <w:vAlign w:val="center"/>
          </w:tcPr>
          <w:p w:rsidR="00FE2D59" w:rsidRPr="003B08B5" w:rsidRDefault="00FE2D59" w:rsidP="001F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FE2D59" w:rsidRPr="00C30E08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nije usvojio definiciju ni zn</w:t>
            </w:r>
            <w:r w:rsidRPr="00E02E43">
              <w:rPr>
                <w:rFonts w:ascii="Arial Narrow" w:hAnsi="Arial Narrow"/>
                <w:sz w:val="24"/>
                <w:szCs w:val="24"/>
              </w:rPr>
              <w:t>a</w:t>
            </w:r>
            <w:r w:rsidRPr="00E02E43">
              <w:rPr>
                <w:rFonts w:ascii="Arial Narrow" w:hAnsi="Arial Narrow"/>
                <w:sz w:val="24"/>
                <w:szCs w:val="24"/>
              </w:rPr>
              <w:t>čenje pojma.</w:t>
            </w:r>
          </w:p>
        </w:tc>
        <w:tc>
          <w:tcPr>
            <w:tcW w:w="1396" w:type="pct"/>
            <w:vAlign w:val="center"/>
          </w:tcPr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Zadatke na računalu ne rješava. Nezaint</w:t>
            </w:r>
            <w:r w:rsidRPr="00E02E43">
              <w:rPr>
                <w:rFonts w:ascii="Arial Narrow" w:hAnsi="Arial Narrow"/>
                <w:sz w:val="24"/>
                <w:szCs w:val="24"/>
              </w:rPr>
              <w:t>e</w:t>
            </w:r>
            <w:r w:rsidRPr="00E02E43">
              <w:rPr>
                <w:rFonts w:ascii="Arial Narrow" w:hAnsi="Arial Narrow"/>
                <w:sz w:val="24"/>
                <w:szCs w:val="24"/>
              </w:rPr>
              <w:t>resiran za rad i suradnju.</w:t>
            </w:r>
          </w:p>
          <w:p w:rsidR="00FE2D59" w:rsidRPr="00E02E43" w:rsidRDefault="00FE2D59" w:rsidP="001F701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71" w:type="pct"/>
          </w:tcPr>
          <w:p w:rsidR="00FE2D59" w:rsidRPr="0000552E" w:rsidRDefault="00FE2D59" w:rsidP="001F701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00552E" w:rsidRDefault="00FE2D59" w:rsidP="003B08B5">
      <w:pPr>
        <w:jc w:val="both"/>
        <w:rPr>
          <w:sz w:val="24"/>
          <w:szCs w:val="24"/>
        </w:rPr>
        <w:sectPr w:rsidR="0000552E" w:rsidSect="00FE2D59">
          <w:pgSz w:w="16838" w:h="11906" w:orient="landscape" w:code="9"/>
          <w:pgMar w:top="1418" w:right="1418" w:bottom="1274" w:left="1418" w:header="709" w:footer="709" w:gutter="0"/>
          <w:cols w:space="708"/>
          <w:docGrid w:linePitch="360"/>
        </w:sectPr>
      </w:pPr>
      <w:r w:rsidRPr="003B08B5">
        <w:rPr>
          <w:sz w:val="24"/>
          <w:szCs w:val="24"/>
        </w:rPr>
        <w:t xml:space="preserve"> </w:t>
      </w:r>
      <w:r w:rsidR="003B08B5" w:rsidRPr="003B08B5"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DD348C" w:rsidRPr="003B08B5" w:rsidTr="0000552E">
        <w:trPr>
          <w:trHeight w:val="1275"/>
        </w:trPr>
        <w:tc>
          <w:tcPr>
            <w:tcW w:w="5000" w:type="pct"/>
            <w:gridSpan w:val="4"/>
            <w:vAlign w:val="center"/>
          </w:tcPr>
          <w:p w:rsidR="00756545" w:rsidRPr="00127FA2" w:rsidRDefault="00756545" w:rsidP="00756545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lastRenderedPageBreak/>
              <w:t xml:space="preserve">    </w:t>
            </w:r>
            <w:r w:rsidR="00FE2D59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3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.</w:t>
            </w:r>
            <w:r w:rsidRPr="00127FA2">
              <w:rPr>
                <w:rFonts w:ascii="Times New Roman" w:hAnsi="Times New Roman" w:cs="Times New Roman"/>
                <w:b/>
                <w:color w:val="FF0000"/>
              </w:rPr>
              <w:t xml:space="preserve">  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Izrada prezentacija</w:t>
            </w:r>
          </w:p>
          <w:p w:rsidR="00756545" w:rsidRDefault="00756545" w:rsidP="00756545">
            <w:pPr>
              <w:rPr>
                <w:sz w:val="32"/>
              </w:rPr>
            </w:pPr>
            <w:r w:rsidRPr="00E70BF1">
              <w:rPr>
                <w:rFonts w:ascii="Times New Roman" w:hAnsi="Times New Roman" w:cs="Times New Roman"/>
                <w:i/>
                <w:sz w:val="32"/>
                <w:u w:val="single"/>
              </w:rPr>
              <w:t>Ključni pojmovi:</w:t>
            </w:r>
            <w:r>
              <w:rPr>
                <w:i/>
                <w:sz w:val="32"/>
                <w:u w:val="single"/>
              </w:rPr>
              <w:t xml:space="preserve"> </w:t>
            </w:r>
          </w:p>
          <w:p w:rsidR="00DD348C" w:rsidRPr="006356D1" w:rsidRDefault="00756545" w:rsidP="0075654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Pr="00254A6F">
              <w:rPr>
                <w:rFonts w:ascii="Tahoma" w:hAnsi="Tahoma" w:cs="Tahoma"/>
              </w:rPr>
              <w:t xml:space="preserve">rtanje grafičkih oblika pomoću predložaka, samostalno crtanje grafičkih oblika pomoću </w:t>
            </w:r>
            <w:r>
              <w:rPr>
                <w:rFonts w:ascii="Tahoma" w:hAnsi="Tahoma" w:cs="Tahoma"/>
              </w:rPr>
              <w:t xml:space="preserve">  </w:t>
            </w:r>
            <w:r w:rsidRPr="00254A6F">
              <w:rPr>
                <w:rFonts w:ascii="Tahoma" w:hAnsi="Tahoma" w:cs="Tahoma"/>
              </w:rPr>
              <w:t>osnovnih elemenata</w:t>
            </w:r>
            <w:r>
              <w:rPr>
                <w:rFonts w:ascii="Tahoma" w:hAnsi="Tahoma" w:cs="Tahoma"/>
              </w:rPr>
              <w:t xml:space="preserve"> (crta, strelica, pravokutnik) . O</w:t>
            </w:r>
            <w:r w:rsidRPr="00254A6F">
              <w:rPr>
                <w:rFonts w:ascii="Tahoma" w:hAnsi="Tahoma" w:cs="Tahoma"/>
              </w:rPr>
              <w:t>dabir i mijen</w:t>
            </w:r>
            <w:r>
              <w:rPr>
                <w:rFonts w:ascii="Tahoma" w:hAnsi="Tahoma" w:cs="Tahoma"/>
              </w:rPr>
              <w:t>janje boje linije i ispunjenja t</w:t>
            </w:r>
            <w:r w:rsidRPr="00254A6F">
              <w:rPr>
                <w:rFonts w:ascii="Tahoma" w:hAnsi="Tahoma" w:cs="Tahoma"/>
              </w:rPr>
              <w:t>rodimenzionalni efekti</w:t>
            </w:r>
            <w:r>
              <w:rPr>
                <w:rFonts w:ascii="Tahoma" w:hAnsi="Tahoma" w:cs="Tahoma"/>
              </w:rPr>
              <w:t>.</w:t>
            </w:r>
            <w:r w:rsidRPr="00254A6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</w:t>
            </w:r>
            <w:r w:rsidRPr="00254A6F">
              <w:rPr>
                <w:rFonts w:ascii="Tahoma" w:hAnsi="Tahoma" w:cs="Tahoma"/>
              </w:rPr>
              <w:t>ostavljanje tekstnog okvira na slajd, uređivanje tekstnog okvira (rubovi, vrsta, veličina</w:t>
            </w:r>
            <w:r>
              <w:rPr>
                <w:rFonts w:ascii="Tahoma" w:hAnsi="Tahoma" w:cs="Tahoma"/>
              </w:rPr>
              <w:t xml:space="preserve"> i boja pisma. I</w:t>
            </w:r>
            <w:r w:rsidRPr="00254A6F">
              <w:rPr>
                <w:rFonts w:ascii="Tahoma" w:hAnsi="Tahoma" w:cs="Tahoma"/>
              </w:rPr>
              <w:t>spunjavanje b</w:t>
            </w:r>
            <w:r>
              <w:rPr>
                <w:rFonts w:ascii="Tahoma" w:hAnsi="Tahoma" w:cs="Tahoma"/>
              </w:rPr>
              <w:t>ojom i trodimenzionalnim efektima. U</w:t>
            </w:r>
            <w:r w:rsidRPr="00254A6F">
              <w:rPr>
                <w:rFonts w:ascii="Tahoma" w:hAnsi="Tahoma" w:cs="Tahoma"/>
              </w:rPr>
              <w:t>krasni tekst (dodavanje i uređivanje)</w:t>
            </w:r>
            <w:r>
              <w:rPr>
                <w:rFonts w:ascii="Tahoma" w:hAnsi="Tahoma" w:cs="Tahoma"/>
              </w:rPr>
              <w:t>. Umetanje</w:t>
            </w:r>
            <w:r w:rsidRPr="00254A6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tablice i org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nizacijskog</w:t>
            </w:r>
            <w:r w:rsidRPr="00254A6F">
              <w:rPr>
                <w:rFonts w:ascii="Tahoma" w:hAnsi="Tahoma" w:cs="Tahoma"/>
              </w:rPr>
              <w:t xml:space="preserve"> dijagram</w:t>
            </w:r>
            <w:r>
              <w:rPr>
                <w:rFonts w:ascii="Tahoma" w:hAnsi="Tahoma" w:cs="Tahoma"/>
              </w:rPr>
              <w:t>a.</w:t>
            </w:r>
          </w:p>
        </w:tc>
      </w:tr>
      <w:tr w:rsidR="00DD348C" w:rsidRPr="003B08B5" w:rsidTr="0000552E">
        <w:trPr>
          <w:trHeight w:val="415"/>
        </w:trPr>
        <w:tc>
          <w:tcPr>
            <w:tcW w:w="437" w:type="pct"/>
          </w:tcPr>
          <w:p w:rsidR="00DD348C" w:rsidRPr="003B08B5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756545" w:rsidRPr="003B08B5" w:rsidTr="0000552E">
        <w:trPr>
          <w:trHeight w:val="1866"/>
        </w:trPr>
        <w:tc>
          <w:tcPr>
            <w:tcW w:w="437" w:type="pct"/>
            <w:vAlign w:val="center"/>
          </w:tcPr>
          <w:p w:rsidR="00756545" w:rsidRPr="003B08B5" w:rsidRDefault="00756545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756545" w:rsidRPr="00E70BF1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70BF1">
              <w:rPr>
                <w:rFonts w:ascii="Arial Narrow" w:hAnsi="Arial Narrow"/>
                <w:sz w:val="24"/>
                <w:szCs w:val="24"/>
              </w:rPr>
              <w:t>Učenik je značenje ključnih pojmova usvojio s potpunim razumijevanjem. Osim definicije svakog pojma zna objasniti i njihove međusobne razl</w:t>
            </w:r>
            <w:r w:rsidRPr="00E70BF1">
              <w:rPr>
                <w:rFonts w:ascii="Arial Narrow" w:hAnsi="Arial Narrow"/>
                <w:sz w:val="24"/>
                <w:szCs w:val="24"/>
              </w:rPr>
              <w:t>i</w:t>
            </w:r>
            <w:r w:rsidRPr="00E70BF1">
              <w:rPr>
                <w:rFonts w:ascii="Arial Narrow" w:hAnsi="Arial Narrow"/>
                <w:sz w:val="24"/>
                <w:szCs w:val="24"/>
              </w:rPr>
              <w:t xml:space="preserve">ke. </w:t>
            </w:r>
          </w:p>
          <w:p w:rsidR="00756545" w:rsidRPr="00E70BF1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70BF1">
              <w:rPr>
                <w:rFonts w:ascii="Arial Narrow" w:hAnsi="Arial Narrow"/>
                <w:sz w:val="24"/>
                <w:szCs w:val="24"/>
              </w:rPr>
              <w:t>Pokazuje kreativnost i originalnost u radu.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Samostalno crta grafičke oblike pomoću pred-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ložaka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i osnovnih elemenata, te iste uređuje bojama, trodimenzionalnim efekt</w:t>
            </w:r>
            <w:r>
              <w:rPr>
                <w:rFonts w:ascii="Arial Narrow" w:hAnsi="Arial Narrow"/>
                <w:sz w:val="24"/>
                <w:szCs w:val="24"/>
              </w:rPr>
              <w:t>i</w:t>
            </w:r>
            <w:r>
              <w:rPr>
                <w:rFonts w:ascii="Arial Narrow" w:hAnsi="Arial Narrow"/>
                <w:sz w:val="24"/>
                <w:szCs w:val="24"/>
              </w:rPr>
              <w:t>ma i animacijama. Na slajd postavlja te</w:t>
            </w:r>
            <w:r>
              <w:rPr>
                <w:rFonts w:ascii="Arial Narrow" w:hAnsi="Arial Narrow"/>
                <w:sz w:val="24"/>
                <w:szCs w:val="24"/>
              </w:rPr>
              <w:t>k</w:t>
            </w:r>
            <w:r>
              <w:rPr>
                <w:rFonts w:ascii="Arial Narrow" w:hAnsi="Arial Narrow"/>
                <w:sz w:val="24"/>
                <w:szCs w:val="24"/>
              </w:rPr>
              <w:t xml:space="preserve">stni okvir, tablicu i organizacijski dijagram te ih uređuje. Koristi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WordArt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 D</w:t>
            </w:r>
            <w:r>
              <w:rPr>
                <w:rFonts w:ascii="Arial Narrow" w:hAnsi="Arial Narrow"/>
              </w:rPr>
              <w:t>izajnom  prezentacije ističe sve dijelove slajda.</w:t>
            </w:r>
          </w:p>
        </w:tc>
        <w:tc>
          <w:tcPr>
            <w:tcW w:w="1971" w:type="pct"/>
          </w:tcPr>
          <w:p w:rsidR="00756545" w:rsidRPr="0000552E" w:rsidRDefault="00756545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756545" w:rsidRPr="003B08B5" w:rsidTr="00E52CD3">
        <w:trPr>
          <w:trHeight w:val="1582"/>
        </w:trPr>
        <w:tc>
          <w:tcPr>
            <w:tcW w:w="437" w:type="pct"/>
            <w:vAlign w:val="center"/>
          </w:tcPr>
          <w:p w:rsidR="00756545" w:rsidRPr="003B08B5" w:rsidRDefault="00756545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756545" w:rsidRPr="00E70BF1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70BF1">
              <w:rPr>
                <w:rFonts w:ascii="Arial Narrow" w:hAnsi="Arial Narrow"/>
                <w:sz w:val="24"/>
                <w:szCs w:val="24"/>
              </w:rPr>
              <w:t>Učenik je značenje ključnih pojmova usvojio na razini reprodukcije. Na</w:t>
            </w:r>
            <w:r w:rsidRPr="00E70BF1">
              <w:rPr>
                <w:rFonts w:ascii="Arial Narrow" w:hAnsi="Arial Narrow"/>
                <w:sz w:val="24"/>
                <w:szCs w:val="24"/>
              </w:rPr>
              <w:t>u</w:t>
            </w:r>
            <w:r w:rsidRPr="00E70BF1">
              <w:rPr>
                <w:rFonts w:ascii="Arial Narrow" w:hAnsi="Arial Narrow"/>
                <w:sz w:val="24"/>
                <w:szCs w:val="24"/>
              </w:rPr>
              <w:t>čio je definiciju svakog pojma, ali u potpunosti ne zna objasniti i njihove međusobne razlike. Naučeno pri</w:t>
            </w:r>
            <w:r w:rsidRPr="00E70BF1">
              <w:rPr>
                <w:rFonts w:ascii="Arial Narrow" w:hAnsi="Arial Narrow"/>
                <w:sz w:val="24"/>
                <w:szCs w:val="24"/>
              </w:rPr>
              <w:t>m</w:t>
            </w:r>
            <w:r w:rsidRPr="00E70BF1">
              <w:rPr>
                <w:rFonts w:ascii="Arial Narrow" w:hAnsi="Arial Narrow"/>
                <w:sz w:val="24"/>
                <w:szCs w:val="24"/>
              </w:rPr>
              <w:t>jenjuje u rješavanju zadataka.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Uz povremenu pomoć učitelja </w:t>
            </w:r>
            <w:r w:rsidRPr="00525064">
              <w:rPr>
                <w:rFonts w:ascii="Arial Narrow" w:hAnsi="Arial Narrow"/>
                <w:sz w:val="24"/>
                <w:szCs w:val="24"/>
              </w:rPr>
              <w:t>izrađuje vlastitu prezentaciju</w:t>
            </w:r>
            <w:r>
              <w:rPr>
                <w:rFonts w:ascii="Arial Narrow" w:hAnsi="Arial Narrow"/>
                <w:sz w:val="24"/>
                <w:szCs w:val="24"/>
              </w:rPr>
              <w:t>. Samostalno crta gr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fičke oblike pomoću predložaka i osnovnih elemenata te iste uređuje uz pomoć učit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 xml:space="preserve">lja. Na slajd posta-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vlja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tekstni okvir, tablicu i organizacijski dijagram. Nepažljivo bira dizajn u odnosu na elemente slajda. </w:t>
            </w:r>
            <w:r>
              <w:rPr>
                <w:rFonts w:ascii="Arial Narrow" w:hAnsi="Arial Narrow"/>
              </w:rPr>
              <w:t>An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macije na slajdu nedostaju ili su pretjerane.</w:t>
            </w:r>
          </w:p>
        </w:tc>
        <w:tc>
          <w:tcPr>
            <w:tcW w:w="1971" w:type="pct"/>
          </w:tcPr>
          <w:p w:rsidR="00756545" w:rsidRPr="0000552E" w:rsidRDefault="00756545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756545" w:rsidRPr="003B08B5" w:rsidTr="0000552E">
        <w:trPr>
          <w:trHeight w:val="1165"/>
        </w:trPr>
        <w:tc>
          <w:tcPr>
            <w:tcW w:w="437" w:type="pct"/>
            <w:vAlign w:val="center"/>
          </w:tcPr>
          <w:p w:rsidR="00756545" w:rsidRPr="003B08B5" w:rsidRDefault="00756545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756545" w:rsidRPr="00E70BF1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70BF1">
              <w:rPr>
                <w:rFonts w:ascii="Arial Narrow" w:hAnsi="Arial Narrow"/>
                <w:sz w:val="24"/>
                <w:szCs w:val="24"/>
              </w:rPr>
              <w:t>Učenik je definiciju i značenje klju</w:t>
            </w:r>
            <w:r w:rsidRPr="00E70BF1">
              <w:rPr>
                <w:rFonts w:ascii="Arial Narrow" w:hAnsi="Arial Narrow"/>
                <w:sz w:val="24"/>
                <w:szCs w:val="24"/>
              </w:rPr>
              <w:t>č</w:t>
            </w:r>
            <w:r w:rsidRPr="00E70BF1">
              <w:rPr>
                <w:rFonts w:ascii="Arial Narrow" w:hAnsi="Arial Narrow"/>
                <w:sz w:val="24"/>
                <w:szCs w:val="24"/>
              </w:rPr>
              <w:t>nih pojmova usvojio s djelomičnim razumije</w:t>
            </w:r>
            <w:r>
              <w:rPr>
                <w:rFonts w:ascii="Arial Narrow" w:hAnsi="Arial Narrow"/>
                <w:sz w:val="24"/>
                <w:szCs w:val="24"/>
              </w:rPr>
              <w:t xml:space="preserve">vanjem. </w:t>
            </w:r>
            <w:r w:rsidRPr="00E70BF1">
              <w:rPr>
                <w:rFonts w:ascii="Arial Narrow" w:hAnsi="Arial Narrow"/>
                <w:sz w:val="24"/>
                <w:szCs w:val="24"/>
              </w:rPr>
              <w:t>Nesigurno i uz pomoć učitelja odgovara na teori</w:t>
            </w:r>
            <w:r w:rsidRPr="00E70BF1">
              <w:rPr>
                <w:rFonts w:ascii="Arial Narrow" w:hAnsi="Arial Narrow"/>
                <w:sz w:val="24"/>
                <w:szCs w:val="24"/>
              </w:rPr>
              <w:t>j</w:t>
            </w:r>
            <w:r w:rsidRPr="00E70BF1">
              <w:rPr>
                <w:rFonts w:ascii="Arial Narrow" w:hAnsi="Arial Narrow"/>
                <w:sz w:val="24"/>
                <w:szCs w:val="24"/>
              </w:rPr>
              <w:t xml:space="preserve">ska pitanja. 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 pomoć učitelja crta grafičke oblike p</w:t>
            </w:r>
            <w:r>
              <w:rPr>
                <w:rFonts w:ascii="Arial Narrow" w:hAnsi="Arial Narrow"/>
                <w:sz w:val="24"/>
                <w:szCs w:val="24"/>
              </w:rPr>
              <w:t>o</w:t>
            </w:r>
            <w:r>
              <w:rPr>
                <w:rFonts w:ascii="Arial Narrow" w:hAnsi="Arial Narrow"/>
                <w:sz w:val="24"/>
                <w:szCs w:val="24"/>
              </w:rPr>
              <w:t>moću predložaka i osnovnih elemenata te ih uređuje. Na slajd postavlja tekstni okvir te ga    samostalno uređuje. Dizajn preze</w:t>
            </w:r>
            <w:r>
              <w:rPr>
                <w:rFonts w:ascii="Arial Narrow" w:hAnsi="Arial Narrow"/>
                <w:sz w:val="24"/>
                <w:szCs w:val="24"/>
              </w:rPr>
              <w:t>n</w:t>
            </w:r>
            <w:r>
              <w:rPr>
                <w:rFonts w:ascii="Arial Narrow" w:hAnsi="Arial Narrow"/>
                <w:sz w:val="24"/>
                <w:szCs w:val="24"/>
              </w:rPr>
              <w:t xml:space="preserve">tacije postavlja uz pomoć učitelja. </w:t>
            </w:r>
          </w:p>
        </w:tc>
        <w:tc>
          <w:tcPr>
            <w:tcW w:w="1971" w:type="pct"/>
          </w:tcPr>
          <w:p w:rsidR="00756545" w:rsidRPr="0000552E" w:rsidRDefault="00756545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756545" w:rsidRPr="003B08B5" w:rsidTr="0000552E">
        <w:trPr>
          <w:trHeight w:val="1550"/>
        </w:trPr>
        <w:tc>
          <w:tcPr>
            <w:tcW w:w="437" w:type="pct"/>
            <w:vAlign w:val="center"/>
          </w:tcPr>
          <w:p w:rsidR="00756545" w:rsidRPr="003B08B5" w:rsidRDefault="00756545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756545" w:rsidRPr="00E70BF1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Učenik je osvojio značenje samo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najo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snovnijih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ključnih pojmova na razini prepoznavanja. U</w:t>
            </w:r>
            <w:r w:rsidRPr="00E70BF1">
              <w:rPr>
                <w:rFonts w:ascii="Arial Narrow" w:hAnsi="Arial Narrow"/>
                <w:sz w:val="24"/>
                <w:szCs w:val="24"/>
              </w:rPr>
              <w:t>z pomoć učitelja odgovara na teorijska pit</w:t>
            </w:r>
            <w:r w:rsidRPr="00E70BF1">
              <w:rPr>
                <w:rFonts w:ascii="Arial Narrow" w:hAnsi="Arial Narrow"/>
                <w:sz w:val="24"/>
                <w:szCs w:val="24"/>
              </w:rPr>
              <w:t>a</w:t>
            </w:r>
            <w:r w:rsidRPr="00E70BF1">
              <w:rPr>
                <w:rFonts w:ascii="Arial Narrow" w:hAnsi="Arial Narrow"/>
                <w:sz w:val="24"/>
                <w:szCs w:val="24"/>
              </w:rPr>
              <w:t xml:space="preserve">nja. Jednostavne zadatke rješava sporo uz puno pogrešaka. 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</w:rPr>
              <w:t xml:space="preserve">Učenik izrađuje prezentaciju uz stalnu pomoć učitelja.  Uz vođenje učitelja uspijeva nacrtati </w:t>
            </w:r>
            <w:r>
              <w:rPr>
                <w:rFonts w:ascii="Arial Narrow" w:hAnsi="Arial Narrow"/>
                <w:sz w:val="24"/>
                <w:szCs w:val="24"/>
              </w:rPr>
              <w:t>grafičke oblike pomoću predložaka i o</w:t>
            </w:r>
            <w:r>
              <w:rPr>
                <w:rFonts w:ascii="Arial Narrow" w:hAnsi="Arial Narrow"/>
                <w:sz w:val="24"/>
                <w:szCs w:val="24"/>
              </w:rPr>
              <w:t>s</w:t>
            </w:r>
            <w:r>
              <w:rPr>
                <w:rFonts w:ascii="Arial Narrow" w:hAnsi="Arial Narrow"/>
                <w:sz w:val="24"/>
                <w:szCs w:val="24"/>
              </w:rPr>
              <w:t>novnih elemenata te ih najjednostavnije urediti. Na elemente ne zna postaviti an</w:t>
            </w:r>
            <w:r>
              <w:rPr>
                <w:rFonts w:ascii="Arial Narrow" w:hAnsi="Arial Narrow"/>
                <w:sz w:val="24"/>
                <w:szCs w:val="24"/>
              </w:rPr>
              <w:t>i</w:t>
            </w:r>
            <w:r>
              <w:rPr>
                <w:rFonts w:ascii="Arial Narrow" w:hAnsi="Arial Narrow"/>
                <w:sz w:val="24"/>
                <w:szCs w:val="24"/>
              </w:rPr>
              <w:t xml:space="preserve">macijske efekte. </w:t>
            </w:r>
          </w:p>
        </w:tc>
        <w:tc>
          <w:tcPr>
            <w:tcW w:w="1971" w:type="pct"/>
          </w:tcPr>
          <w:p w:rsidR="00756545" w:rsidRPr="0000552E" w:rsidRDefault="00756545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756545" w:rsidRPr="003B08B5" w:rsidTr="0000552E">
        <w:trPr>
          <w:trHeight w:val="1311"/>
        </w:trPr>
        <w:tc>
          <w:tcPr>
            <w:tcW w:w="437" w:type="pct"/>
            <w:vAlign w:val="center"/>
          </w:tcPr>
          <w:p w:rsidR="00756545" w:rsidRPr="003B08B5" w:rsidRDefault="00756545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756545" w:rsidRPr="006C4539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70BF1">
              <w:rPr>
                <w:rFonts w:ascii="Arial Narrow" w:hAnsi="Arial Narrow"/>
                <w:sz w:val="24"/>
                <w:szCs w:val="24"/>
              </w:rPr>
              <w:t>Učenik nije usvojio značenje niti  najosnovnijih ključnih pojmova niti na razini prepoznavanja.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756545" w:rsidRPr="0000552E" w:rsidRDefault="00756545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AA2DFF" w:rsidRPr="003B08B5" w:rsidRDefault="00AA2DFF">
      <w:pPr>
        <w:rPr>
          <w:sz w:val="24"/>
          <w:szCs w:val="24"/>
        </w:rPr>
      </w:pPr>
      <w:r w:rsidRPr="003B08B5"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FB40A0" w:rsidRPr="003B08B5" w:rsidTr="002456EA">
        <w:trPr>
          <w:trHeight w:val="1275"/>
        </w:trPr>
        <w:tc>
          <w:tcPr>
            <w:tcW w:w="5000" w:type="pct"/>
            <w:gridSpan w:val="4"/>
            <w:vAlign w:val="center"/>
          </w:tcPr>
          <w:p w:rsidR="00756545" w:rsidRDefault="00756545" w:rsidP="00756545">
            <w:pPr>
              <w:tabs>
                <w:tab w:val="left" w:pos="570"/>
              </w:tabs>
              <w:rPr>
                <w:rFonts w:ascii="Arial Narrow" w:hAnsi="Arial Narrow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lastRenderedPageBreak/>
              <w:t xml:space="preserve">  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4. Internet</w:t>
            </w:r>
            <w:r w:rsidRPr="00E02E43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br/>
            </w:r>
            <w:r w:rsidRPr="00E02E43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Ključni pojmovi:</w:t>
            </w:r>
            <w:r w:rsidRPr="007F1FB9">
              <w:rPr>
                <w:rFonts w:ascii="Arial Narrow" w:hAnsi="Arial Narrow"/>
              </w:rPr>
              <w:t xml:space="preserve"> </w:t>
            </w:r>
          </w:p>
          <w:p w:rsidR="00FB40A0" w:rsidRPr="001724AB" w:rsidRDefault="00756545" w:rsidP="00756545">
            <w:pPr>
              <w:rPr>
                <w:i/>
              </w:rPr>
            </w:pPr>
            <w:r>
              <w:rPr>
                <w:rFonts w:ascii="Tahoma" w:hAnsi="Tahoma" w:cs="Tahoma"/>
              </w:rPr>
              <w:t xml:space="preserve">Poslužitelj, klijent, </w:t>
            </w:r>
            <w:r w:rsidRPr="00D86755">
              <w:rPr>
                <w:rFonts w:ascii="Tahoma" w:hAnsi="Tahoma" w:cs="Tahoma"/>
              </w:rPr>
              <w:t>načini komunikacije</w:t>
            </w:r>
            <w:r>
              <w:rPr>
                <w:rFonts w:ascii="Tahoma" w:hAnsi="Tahoma" w:cs="Tahoma"/>
              </w:rPr>
              <w:t>. U</w:t>
            </w:r>
            <w:r w:rsidRPr="00D86755">
              <w:rPr>
                <w:rFonts w:ascii="Tahoma" w:hAnsi="Tahoma" w:cs="Tahoma"/>
              </w:rPr>
              <w:t xml:space="preserve">daljeni prijenos datoteka (FTP), </w:t>
            </w:r>
            <w:r>
              <w:rPr>
                <w:rFonts w:ascii="Tahoma" w:hAnsi="Tahoma" w:cs="Tahoma"/>
              </w:rPr>
              <w:t>pristup I</w:t>
            </w:r>
            <w:r w:rsidRPr="00D86755">
              <w:rPr>
                <w:rFonts w:ascii="Tahoma" w:hAnsi="Tahoma" w:cs="Tahoma"/>
              </w:rPr>
              <w:t>nternetu</w:t>
            </w:r>
            <w:r>
              <w:rPr>
                <w:rFonts w:ascii="Tahoma" w:hAnsi="Tahoma" w:cs="Tahoma"/>
              </w:rPr>
              <w:t>. U</w:t>
            </w:r>
            <w:r w:rsidRPr="00D86755">
              <w:rPr>
                <w:rFonts w:ascii="Tahoma" w:hAnsi="Tahoma" w:cs="Tahoma"/>
              </w:rPr>
              <w:t xml:space="preserve">domljavanje web-stranica, </w:t>
            </w:r>
            <w:r>
              <w:rPr>
                <w:rFonts w:ascii="Tahoma" w:hAnsi="Tahoma" w:cs="Tahoma"/>
              </w:rPr>
              <w:t>vrste modema i</w:t>
            </w:r>
            <w:r w:rsidRPr="00D86755">
              <w:rPr>
                <w:rFonts w:ascii="Tahoma" w:hAnsi="Tahoma" w:cs="Tahoma"/>
              </w:rPr>
              <w:t xml:space="preserve"> uloga modema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FB40A0" w:rsidRPr="003B08B5" w:rsidTr="002456EA">
        <w:trPr>
          <w:trHeight w:val="415"/>
        </w:trPr>
        <w:tc>
          <w:tcPr>
            <w:tcW w:w="437" w:type="pct"/>
          </w:tcPr>
          <w:p w:rsidR="00FB40A0" w:rsidRPr="003B08B5" w:rsidRDefault="00FB40A0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FB40A0" w:rsidRPr="00286279" w:rsidRDefault="00FB40A0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FB40A0" w:rsidRPr="00286279" w:rsidRDefault="00FB40A0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FB40A0" w:rsidRPr="00286279" w:rsidRDefault="00FB40A0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756545" w:rsidRPr="003B08B5" w:rsidTr="002456EA">
        <w:trPr>
          <w:trHeight w:val="1866"/>
        </w:trPr>
        <w:tc>
          <w:tcPr>
            <w:tcW w:w="437" w:type="pct"/>
            <w:vAlign w:val="center"/>
          </w:tcPr>
          <w:p w:rsidR="00756545" w:rsidRPr="003B08B5" w:rsidRDefault="00756545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756545" w:rsidRPr="00374E25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74E25">
              <w:rPr>
                <w:rFonts w:ascii="Arial Narrow" w:hAnsi="Arial Narrow"/>
                <w:sz w:val="24"/>
                <w:szCs w:val="24"/>
              </w:rPr>
              <w:t>Učenik je značenje ključnih pojmova usvojio s potpunim razumijevanjem. Osim definicije svakog pojma, zna objasniti i njihove međusobne razl</w:t>
            </w:r>
            <w:r w:rsidRPr="00374E25">
              <w:rPr>
                <w:rFonts w:ascii="Arial Narrow" w:hAnsi="Arial Narrow"/>
                <w:sz w:val="24"/>
                <w:szCs w:val="24"/>
              </w:rPr>
              <w:t>i</w:t>
            </w:r>
            <w:r w:rsidRPr="00374E25">
              <w:rPr>
                <w:rFonts w:ascii="Arial Narrow" w:hAnsi="Arial Narrow"/>
                <w:sz w:val="24"/>
                <w:szCs w:val="24"/>
              </w:rPr>
              <w:t>ke.</w:t>
            </w:r>
          </w:p>
          <w:p w:rsidR="00756545" w:rsidRPr="0040499E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96" w:type="pct"/>
            <w:vAlign w:val="center"/>
          </w:tcPr>
          <w:p w:rsidR="00756545" w:rsidRPr="008869F3" w:rsidRDefault="00756545" w:rsidP="002456EA">
            <w:pPr>
              <w:jc w:val="both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Učenik samostalno koristiti neke od načina komunikacije i usluga I</w:t>
            </w:r>
            <w:r w:rsidRPr="00672201">
              <w:rPr>
                <w:rFonts w:ascii="Arial Narrow" w:hAnsi="Arial Narrow" w:cs="Tahoma"/>
                <w:sz w:val="24"/>
                <w:szCs w:val="24"/>
              </w:rPr>
              <w:t>nterneta</w:t>
            </w:r>
            <w:r>
              <w:rPr>
                <w:rFonts w:ascii="Arial Narrow" w:hAnsi="Arial Narrow" w:cs="Tahoma"/>
                <w:sz w:val="24"/>
                <w:szCs w:val="24"/>
              </w:rPr>
              <w:t>. Brzo i lako pronalazi tražene informacije na Internetu. Razumije strukturu Interneta i ulogu klijent-poslužitelj. Koristi se sadržajima s portala Nikola Tesla. Svojim riječima zna objasniti potrebu za bržim Internet vezama u bud</w:t>
            </w:r>
            <w:r>
              <w:rPr>
                <w:rFonts w:ascii="Arial Narrow" w:hAnsi="Arial Narrow" w:cs="Tahoma"/>
                <w:sz w:val="24"/>
                <w:szCs w:val="24"/>
              </w:rPr>
              <w:t>u</w:t>
            </w:r>
            <w:r>
              <w:rPr>
                <w:rFonts w:ascii="Arial Narrow" w:hAnsi="Arial Narrow" w:cs="Tahoma"/>
                <w:sz w:val="24"/>
                <w:szCs w:val="24"/>
              </w:rPr>
              <w:t>ćnosti.</w:t>
            </w:r>
          </w:p>
        </w:tc>
        <w:tc>
          <w:tcPr>
            <w:tcW w:w="1971" w:type="pct"/>
          </w:tcPr>
          <w:p w:rsidR="00756545" w:rsidRPr="0000552E" w:rsidRDefault="00756545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756545" w:rsidRPr="003B08B5" w:rsidTr="00950495">
        <w:trPr>
          <w:trHeight w:val="1582"/>
        </w:trPr>
        <w:tc>
          <w:tcPr>
            <w:tcW w:w="437" w:type="pct"/>
          </w:tcPr>
          <w:p w:rsidR="00756545" w:rsidRPr="003B08B5" w:rsidRDefault="00756545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značenje ključnih poj</w:t>
            </w:r>
            <w:r>
              <w:rPr>
                <w:rFonts w:ascii="Arial Narrow" w:hAnsi="Arial Narrow"/>
                <w:sz w:val="24"/>
                <w:szCs w:val="24"/>
              </w:rPr>
              <w:t>mova usvojio na razini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 r</w:t>
            </w:r>
            <w:r>
              <w:rPr>
                <w:rFonts w:ascii="Arial Narrow" w:hAnsi="Arial Narrow"/>
                <w:sz w:val="24"/>
                <w:szCs w:val="24"/>
              </w:rPr>
              <w:t xml:space="preserve">eprodukcije. </w:t>
            </w:r>
            <w:r w:rsidRPr="00E02E43">
              <w:rPr>
                <w:rFonts w:ascii="Arial Narrow" w:hAnsi="Arial Narrow"/>
                <w:sz w:val="24"/>
                <w:szCs w:val="24"/>
              </w:rPr>
              <w:t>Na</w:t>
            </w:r>
            <w:r w:rsidRPr="00E02E43">
              <w:rPr>
                <w:rFonts w:ascii="Arial Narrow" w:hAnsi="Arial Narrow"/>
                <w:sz w:val="24"/>
                <w:szCs w:val="24"/>
              </w:rPr>
              <w:t>u</w:t>
            </w:r>
            <w:r w:rsidRPr="00E02E43">
              <w:rPr>
                <w:rFonts w:ascii="Arial Narrow" w:hAnsi="Arial Narrow"/>
                <w:sz w:val="24"/>
                <w:szCs w:val="24"/>
              </w:rPr>
              <w:t>čeno primjenjuje u rješavanju zad</w:t>
            </w:r>
            <w:r w:rsidRPr="00E02E43">
              <w:rPr>
                <w:rFonts w:ascii="Arial Narrow" w:hAnsi="Arial Narrow"/>
                <w:sz w:val="24"/>
                <w:szCs w:val="24"/>
              </w:rPr>
              <w:t>a</w:t>
            </w:r>
            <w:r w:rsidRPr="00E02E43">
              <w:rPr>
                <w:rFonts w:ascii="Arial Narrow" w:hAnsi="Arial Narrow"/>
                <w:sz w:val="24"/>
                <w:szCs w:val="24"/>
              </w:rPr>
              <w:t>taka.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Samostalno koristiti neke od načina kom</w:t>
            </w:r>
            <w:r>
              <w:rPr>
                <w:rFonts w:ascii="Arial Narrow" w:hAnsi="Arial Narrow" w:cs="Tahoma"/>
                <w:sz w:val="24"/>
                <w:szCs w:val="24"/>
              </w:rPr>
              <w:t>u</w:t>
            </w:r>
            <w:r>
              <w:rPr>
                <w:rFonts w:ascii="Arial Narrow" w:hAnsi="Arial Narrow" w:cs="Tahoma"/>
                <w:sz w:val="24"/>
                <w:szCs w:val="24"/>
              </w:rPr>
              <w:t>nikacije putem Interneta. Zna pronaći tr</w:t>
            </w:r>
            <w:r>
              <w:rPr>
                <w:rFonts w:ascii="Arial Narrow" w:hAnsi="Arial Narrow" w:cs="Tahoma"/>
                <w:sz w:val="24"/>
                <w:szCs w:val="24"/>
              </w:rPr>
              <w:t>a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ženu informaciju na Internetu. Razumije strukturu Interneta. </w:t>
            </w:r>
            <w:r>
              <w:rPr>
                <w:rFonts w:ascii="Arial Narrow" w:hAnsi="Arial Narrow"/>
              </w:rPr>
              <w:t>Na poticaj učitelja koristi se sadržajima s portala Nikola Tesla.</w:t>
            </w:r>
          </w:p>
        </w:tc>
        <w:tc>
          <w:tcPr>
            <w:tcW w:w="1971" w:type="pct"/>
          </w:tcPr>
          <w:p w:rsidR="00756545" w:rsidRPr="0000552E" w:rsidRDefault="00756545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756545" w:rsidRPr="003B08B5" w:rsidTr="00950495">
        <w:trPr>
          <w:trHeight w:val="1165"/>
        </w:trPr>
        <w:tc>
          <w:tcPr>
            <w:tcW w:w="437" w:type="pct"/>
          </w:tcPr>
          <w:p w:rsidR="00756545" w:rsidRPr="003B08B5" w:rsidRDefault="00756545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definiciju i značenje klju</w:t>
            </w:r>
            <w:r w:rsidRPr="00E02E43">
              <w:rPr>
                <w:rFonts w:ascii="Arial Narrow" w:hAnsi="Arial Narrow"/>
                <w:sz w:val="24"/>
                <w:szCs w:val="24"/>
              </w:rPr>
              <w:t>č</w:t>
            </w:r>
            <w:r w:rsidRPr="00E02E43">
              <w:rPr>
                <w:rFonts w:ascii="Arial Narrow" w:hAnsi="Arial Narrow"/>
                <w:sz w:val="24"/>
                <w:szCs w:val="24"/>
              </w:rPr>
              <w:t>nih pojmova usvojio s djelomičnim razumije</w:t>
            </w:r>
            <w:r>
              <w:rPr>
                <w:rFonts w:ascii="Arial Narrow" w:hAnsi="Arial Narrow"/>
                <w:sz w:val="24"/>
                <w:szCs w:val="24"/>
              </w:rPr>
              <w:t xml:space="preserve">vanjem. </w:t>
            </w:r>
            <w:r w:rsidRPr="00E02E43">
              <w:rPr>
                <w:rFonts w:ascii="Arial Narrow" w:hAnsi="Arial Narrow"/>
                <w:sz w:val="24"/>
                <w:szCs w:val="24"/>
              </w:rPr>
              <w:t>Ne sigurno i uz pomoć učitelja odgovara na teori</w:t>
            </w:r>
            <w:r w:rsidRPr="00E02E43">
              <w:rPr>
                <w:rFonts w:ascii="Arial Narrow" w:hAnsi="Arial Narrow"/>
                <w:sz w:val="24"/>
                <w:szCs w:val="24"/>
              </w:rPr>
              <w:t>j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ska pitanja. Zadatke rješava sporo i bez primjene naučenog. </w:t>
            </w:r>
          </w:p>
        </w:tc>
        <w:tc>
          <w:tcPr>
            <w:tcW w:w="1396" w:type="pct"/>
            <w:vAlign w:val="center"/>
          </w:tcPr>
          <w:p w:rsidR="00756545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Samostalno koristi e-mail. Uz pomoć učit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lja pronalazi tražene informacije na Inte</w:t>
            </w:r>
            <w:r>
              <w:rPr>
                <w:rFonts w:ascii="Arial Narrow" w:hAnsi="Arial Narrow"/>
                <w:sz w:val="24"/>
                <w:szCs w:val="24"/>
              </w:rPr>
              <w:t>r</w:t>
            </w:r>
            <w:r>
              <w:rPr>
                <w:rFonts w:ascii="Arial Narrow" w:hAnsi="Arial Narrow"/>
                <w:sz w:val="24"/>
                <w:szCs w:val="24"/>
              </w:rPr>
              <w:t xml:space="preserve">netu. U potpunosti ne razumije strukturu Interneta. </w:t>
            </w:r>
          </w:p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Koristi se sadržajima s portala Nikola Te</w:t>
            </w:r>
            <w:r>
              <w:rPr>
                <w:rFonts w:ascii="Arial Narrow" w:hAnsi="Arial Narrow" w:cs="Tahoma"/>
                <w:sz w:val="24"/>
                <w:szCs w:val="24"/>
              </w:rPr>
              <w:t>s</w:t>
            </w:r>
            <w:r>
              <w:rPr>
                <w:rFonts w:ascii="Arial Narrow" w:hAnsi="Arial Narrow" w:cs="Tahoma"/>
                <w:sz w:val="24"/>
                <w:szCs w:val="24"/>
              </w:rPr>
              <w:t>la.</w:t>
            </w:r>
          </w:p>
        </w:tc>
        <w:tc>
          <w:tcPr>
            <w:tcW w:w="1971" w:type="pct"/>
          </w:tcPr>
          <w:p w:rsidR="00756545" w:rsidRPr="0000552E" w:rsidRDefault="00756545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756545" w:rsidRPr="003B08B5" w:rsidTr="00950495">
        <w:trPr>
          <w:trHeight w:val="1550"/>
        </w:trPr>
        <w:tc>
          <w:tcPr>
            <w:tcW w:w="437" w:type="pct"/>
          </w:tcPr>
          <w:p w:rsidR="00756545" w:rsidRPr="003B08B5" w:rsidRDefault="00756545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02E43">
              <w:rPr>
                <w:rFonts w:ascii="Arial Narrow" w:hAnsi="Arial Narrow"/>
                <w:sz w:val="24"/>
                <w:szCs w:val="24"/>
              </w:rPr>
              <w:t>Učenik je djelomično naučio definic</w:t>
            </w:r>
            <w:r w:rsidRPr="00E02E43">
              <w:rPr>
                <w:rFonts w:ascii="Arial Narrow" w:hAnsi="Arial Narrow"/>
                <w:sz w:val="24"/>
                <w:szCs w:val="24"/>
              </w:rPr>
              <w:t>i</w:t>
            </w:r>
            <w:r w:rsidRPr="00E02E43">
              <w:rPr>
                <w:rFonts w:ascii="Arial Narrow" w:hAnsi="Arial Narrow"/>
                <w:sz w:val="24"/>
                <w:szCs w:val="24"/>
              </w:rPr>
              <w:t xml:space="preserve">ju ključnih pojmova ali ne i njihovo značenje. Samo uz pomoć učitelja odgovara na teorijska pitanja. </w:t>
            </w:r>
          </w:p>
        </w:tc>
        <w:tc>
          <w:tcPr>
            <w:tcW w:w="1396" w:type="pct"/>
            <w:vAlign w:val="center"/>
          </w:tcPr>
          <w:p w:rsidR="00756545" w:rsidRPr="00E02E43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 pomoć učitelja uspijeva koristiti e-mail i pronaći tražene informacije na Internetu.</w:t>
            </w:r>
          </w:p>
        </w:tc>
        <w:tc>
          <w:tcPr>
            <w:tcW w:w="1971" w:type="pct"/>
          </w:tcPr>
          <w:p w:rsidR="00756545" w:rsidRPr="0000552E" w:rsidRDefault="00756545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756545" w:rsidRPr="003B08B5" w:rsidTr="00FE2D59">
        <w:trPr>
          <w:trHeight w:val="1311"/>
        </w:trPr>
        <w:tc>
          <w:tcPr>
            <w:tcW w:w="437" w:type="pct"/>
            <w:vAlign w:val="center"/>
          </w:tcPr>
          <w:p w:rsidR="00756545" w:rsidRPr="003B08B5" w:rsidRDefault="00756545" w:rsidP="00FE2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756545" w:rsidRDefault="00756545" w:rsidP="002456EA">
            <w:pPr>
              <w:jc w:val="both"/>
              <w:rPr>
                <w:rFonts w:ascii="Arial Narrow" w:hAnsi="Arial Narrow"/>
              </w:rPr>
            </w:pPr>
          </w:p>
          <w:p w:rsidR="00756545" w:rsidRPr="00E131B6" w:rsidRDefault="00756545" w:rsidP="002456EA">
            <w:pPr>
              <w:jc w:val="both"/>
              <w:rPr>
                <w:rFonts w:ascii="Arial Narrow" w:hAnsi="Arial Narrow"/>
              </w:rPr>
            </w:pPr>
            <w:r w:rsidRPr="00E131B6">
              <w:rPr>
                <w:rFonts w:ascii="Arial Narrow" w:hAnsi="Arial Narrow"/>
              </w:rPr>
              <w:t>Učenik nije usvojio  značenje najo</w:t>
            </w:r>
            <w:r w:rsidRPr="00E131B6">
              <w:rPr>
                <w:rFonts w:ascii="Arial Narrow" w:hAnsi="Arial Narrow"/>
              </w:rPr>
              <w:t>s</w:t>
            </w:r>
            <w:r w:rsidRPr="00E131B6">
              <w:rPr>
                <w:rFonts w:ascii="Arial Narrow" w:hAnsi="Arial Narrow"/>
              </w:rPr>
              <w:t>novnijih  ključnih pojmova. Ni uz učit</w:t>
            </w:r>
            <w:r w:rsidRPr="00E131B6">
              <w:rPr>
                <w:rFonts w:ascii="Arial Narrow" w:hAnsi="Arial Narrow"/>
              </w:rPr>
              <w:t>e</w:t>
            </w:r>
            <w:r w:rsidRPr="00E131B6">
              <w:rPr>
                <w:rFonts w:ascii="Arial Narrow" w:hAnsi="Arial Narrow"/>
              </w:rPr>
              <w:t xml:space="preserve">ljevu pomoć ne uspijeva odgovoriti na teorijska pitanja. </w:t>
            </w:r>
          </w:p>
          <w:p w:rsidR="00756545" w:rsidRPr="00E131B6" w:rsidRDefault="00756545" w:rsidP="002456EA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396" w:type="pct"/>
            <w:vAlign w:val="center"/>
          </w:tcPr>
          <w:p w:rsidR="00756545" w:rsidRPr="00E131B6" w:rsidRDefault="00756545" w:rsidP="002456EA">
            <w:pPr>
              <w:jc w:val="both"/>
              <w:rPr>
                <w:rFonts w:ascii="Arial Narrow" w:hAnsi="Arial Narrow"/>
              </w:rPr>
            </w:pPr>
            <w:r w:rsidRPr="00E131B6"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756545" w:rsidRPr="0000552E" w:rsidRDefault="00756545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FB40A0" w:rsidRDefault="00FB40A0">
      <w:pPr>
        <w:rPr>
          <w:sz w:val="24"/>
          <w:szCs w:val="24"/>
        </w:rPr>
      </w:pPr>
    </w:p>
    <w:p w:rsidR="00FB40A0" w:rsidRDefault="00FB40A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1724AB" w:rsidRPr="003B08B5" w:rsidTr="00DD348C">
        <w:trPr>
          <w:trHeight w:val="1275"/>
        </w:trPr>
        <w:tc>
          <w:tcPr>
            <w:tcW w:w="5000" w:type="pct"/>
            <w:gridSpan w:val="4"/>
            <w:vAlign w:val="center"/>
          </w:tcPr>
          <w:p w:rsidR="00756545" w:rsidRPr="00127FA2" w:rsidRDefault="00756545" w:rsidP="00756545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lastRenderedPageBreak/>
              <w:t xml:space="preserve">   </w:t>
            </w:r>
            <w:r w:rsidRPr="00127FA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5. Izrada web-stranica</w:t>
            </w:r>
          </w:p>
          <w:p w:rsidR="00756545" w:rsidRDefault="00756545" w:rsidP="00756545">
            <w:pPr>
              <w:rPr>
                <w:rFonts w:ascii="Times New Roman" w:hAnsi="Times New Roman" w:cs="Times New Roman"/>
                <w:i/>
                <w:sz w:val="32"/>
                <w:u w:val="single"/>
              </w:rPr>
            </w:pPr>
            <w:r w:rsidRPr="00E70BF1">
              <w:rPr>
                <w:rFonts w:ascii="Times New Roman" w:hAnsi="Times New Roman" w:cs="Times New Roman"/>
                <w:i/>
                <w:sz w:val="32"/>
                <w:u w:val="single"/>
              </w:rPr>
              <w:t>Ključni pojmovi:</w:t>
            </w:r>
          </w:p>
          <w:p w:rsidR="001724AB" w:rsidRPr="00FB40A0" w:rsidRDefault="00756545" w:rsidP="00756545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893B3A">
              <w:rPr>
                <w:rFonts w:ascii="Tahoma" w:hAnsi="Tahoma" w:cs="Tahoma"/>
              </w:rPr>
              <w:t>Upoznavanje sučelja. Indeksna stranica, jezična podešavanja, planiranje strukture stranice, upravljanje strukturom, izrada stranice. Tekst i p</w:t>
            </w:r>
            <w:r w:rsidRPr="00893B3A">
              <w:rPr>
                <w:rFonts w:ascii="Tahoma" w:hAnsi="Tahoma" w:cs="Tahoma"/>
              </w:rPr>
              <w:t>o</w:t>
            </w:r>
            <w:r w:rsidRPr="00893B3A">
              <w:rPr>
                <w:rFonts w:ascii="Tahoma" w:hAnsi="Tahoma" w:cs="Tahoma"/>
              </w:rPr>
              <w:t>zadina, oblikovani teksta. Umetanje grafičkih elemenata, grafika i pozadina. Tekst kao poveznica, slika kao poveznica.  Jednostavne tablice. Struktura HTML dokumenta, HTML oznake (</w:t>
            </w:r>
            <w:proofErr w:type="spellStart"/>
            <w:r w:rsidRPr="00893B3A">
              <w:rPr>
                <w:rFonts w:ascii="Tahoma" w:hAnsi="Tahoma" w:cs="Tahoma"/>
              </w:rPr>
              <w:t>tag</w:t>
            </w:r>
            <w:proofErr w:type="spellEnd"/>
            <w:r w:rsidRPr="00893B3A">
              <w:rPr>
                <w:rFonts w:ascii="Tahoma" w:hAnsi="Tahoma" w:cs="Tahoma"/>
              </w:rPr>
              <w:t>), ,jednostavan HTML opis stranice, oznaka P, oznaka A, oznaka IMG.</w:t>
            </w:r>
          </w:p>
        </w:tc>
      </w:tr>
      <w:tr w:rsidR="001724AB" w:rsidRPr="003B08B5" w:rsidTr="00DD348C">
        <w:trPr>
          <w:trHeight w:val="415"/>
        </w:trPr>
        <w:tc>
          <w:tcPr>
            <w:tcW w:w="437" w:type="pct"/>
          </w:tcPr>
          <w:p w:rsidR="001724AB" w:rsidRPr="003B08B5" w:rsidRDefault="001724AB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1724AB" w:rsidRPr="00286279" w:rsidRDefault="001724AB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1724AB" w:rsidRPr="00286279" w:rsidRDefault="001724AB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1724AB" w:rsidRPr="00286279" w:rsidRDefault="001724AB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756545" w:rsidRPr="003B08B5" w:rsidTr="00DD348C">
        <w:trPr>
          <w:trHeight w:val="1866"/>
        </w:trPr>
        <w:tc>
          <w:tcPr>
            <w:tcW w:w="437" w:type="pct"/>
            <w:vAlign w:val="center"/>
          </w:tcPr>
          <w:p w:rsidR="00756545" w:rsidRPr="003B08B5" w:rsidRDefault="00756545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756545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 xml:space="preserve">Učenik je značenje ključnih pojmova usvojio s potpunim razumijevanjem. </w:t>
            </w:r>
          </w:p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Zadatke na računalu rješava samo</w:t>
            </w:r>
            <w:r w:rsidRPr="0011590C">
              <w:rPr>
                <w:rFonts w:ascii="Arial Narrow" w:hAnsi="Arial Narrow"/>
                <w:sz w:val="24"/>
                <w:szCs w:val="24"/>
              </w:rPr>
              <w:t>s</w:t>
            </w:r>
            <w:r w:rsidRPr="0011590C">
              <w:rPr>
                <w:rFonts w:ascii="Arial Narrow" w:hAnsi="Arial Narrow"/>
                <w:sz w:val="24"/>
                <w:szCs w:val="24"/>
              </w:rPr>
              <w:t>talno,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1590C">
              <w:rPr>
                <w:rFonts w:ascii="Arial Narrow" w:hAnsi="Arial Narrow"/>
                <w:sz w:val="24"/>
                <w:szCs w:val="24"/>
              </w:rPr>
              <w:t>brzo, temeljito i točno. Pok</w:t>
            </w:r>
            <w:r w:rsidRPr="0011590C">
              <w:rPr>
                <w:rFonts w:ascii="Arial Narrow" w:hAnsi="Arial Narrow"/>
                <w:sz w:val="24"/>
                <w:szCs w:val="24"/>
              </w:rPr>
              <w:t>a</w:t>
            </w:r>
            <w:r w:rsidRPr="0011590C">
              <w:rPr>
                <w:rFonts w:ascii="Arial Narrow" w:hAnsi="Arial Narrow"/>
                <w:sz w:val="24"/>
                <w:szCs w:val="24"/>
              </w:rPr>
              <w:t xml:space="preserve">zuje </w:t>
            </w:r>
            <w:proofErr w:type="spellStart"/>
            <w:r w:rsidRPr="0011590C">
              <w:rPr>
                <w:rFonts w:ascii="Arial Narrow" w:hAnsi="Arial Narrow"/>
                <w:sz w:val="24"/>
                <w:szCs w:val="24"/>
              </w:rPr>
              <w:t>kreati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proofErr w:type="spellStart"/>
            <w:r w:rsidRPr="0011590C">
              <w:rPr>
                <w:rFonts w:ascii="Arial Narrow" w:hAnsi="Arial Narrow"/>
                <w:sz w:val="24"/>
                <w:szCs w:val="24"/>
              </w:rPr>
              <w:t>vnost</w:t>
            </w:r>
            <w:proofErr w:type="spellEnd"/>
            <w:r w:rsidRPr="0011590C">
              <w:rPr>
                <w:rFonts w:ascii="Arial Narrow" w:hAnsi="Arial Narrow"/>
                <w:sz w:val="24"/>
                <w:szCs w:val="24"/>
              </w:rPr>
              <w:t xml:space="preserve"> i originalnost u radu.</w:t>
            </w:r>
          </w:p>
        </w:tc>
        <w:tc>
          <w:tcPr>
            <w:tcW w:w="13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Samostalno se služi sučeljem programa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Front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Page. Pažljivo bira dizajn pozadine i usklađuje ga s ostalim elementima stran</w:t>
            </w:r>
            <w:r>
              <w:rPr>
                <w:rFonts w:ascii="Arial Narrow" w:hAnsi="Arial Narrow"/>
                <w:sz w:val="24"/>
                <w:szCs w:val="24"/>
              </w:rPr>
              <w:t>i</w:t>
            </w:r>
            <w:r>
              <w:rPr>
                <w:rFonts w:ascii="Arial Narrow" w:hAnsi="Arial Narrow"/>
                <w:sz w:val="24"/>
                <w:szCs w:val="24"/>
              </w:rPr>
              <w:t>ce. Slikovnom elementu dodaje poveznicu na drugu stranicu. Koristi tablicu kao el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 xml:space="preserve">ment na web-stranicama. Samostalno upisuje HTML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tagove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i ispravno ih pozici</w:t>
            </w:r>
            <w:r>
              <w:rPr>
                <w:rFonts w:ascii="Arial Narrow" w:hAnsi="Arial Narrow"/>
                <w:sz w:val="24"/>
                <w:szCs w:val="24"/>
              </w:rPr>
              <w:t>o</w:t>
            </w:r>
            <w:r>
              <w:rPr>
                <w:rFonts w:ascii="Arial Narrow" w:hAnsi="Arial Narrow"/>
                <w:sz w:val="24"/>
                <w:szCs w:val="24"/>
              </w:rPr>
              <w:t xml:space="preserve">nira unutar HTML strukture.  </w:t>
            </w:r>
          </w:p>
        </w:tc>
        <w:tc>
          <w:tcPr>
            <w:tcW w:w="1971" w:type="pct"/>
          </w:tcPr>
          <w:p w:rsidR="00756545" w:rsidRPr="0000552E" w:rsidRDefault="00756545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756545" w:rsidRPr="003B08B5" w:rsidTr="00296D16">
        <w:trPr>
          <w:trHeight w:val="1582"/>
        </w:trPr>
        <w:tc>
          <w:tcPr>
            <w:tcW w:w="437" w:type="pct"/>
            <w:vAlign w:val="center"/>
          </w:tcPr>
          <w:p w:rsidR="00756545" w:rsidRPr="003B08B5" w:rsidRDefault="00756545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je značenje ključnih pojmova usvojio na razini reprodukcije. Na</w:t>
            </w:r>
            <w:r w:rsidRPr="0011590C">
              <w:rPr>
                <w:rFonts w:ascii="Arial Narrow" w:hAnsi="Arial Narrow"/>
                <w:sz w:val="24"/>
                <w:szCs w:val="24"/>
              </w:rPr>
              <w:t>u</w:t>
            </w:r>
            <w:r w:rsidRPr="0011590C">
              <w:rPr>
                <w:rFonts w:ascii="Arial Narrow" w:hAnsi="Arial Narrow"/>
                <w:sz w:val="24"/>
                <w:szCs w:val="24"/>
              </w:rPr>
              <w:t>čio je definiciju svakog pojma, ali ne zna objasniti i njihove međusobne razlike. Umjereno brzo, uz povr</w:t>
            </w:r>
            <w:r w:rsidRPr="0011590C">
              <w:rPr>
                <w:rFonts w:ascii="Arial Narrow" w:hAnsi="Arial Narrow"/>
                <w:sz w:val="24"/>
                <w:szCs w:val="24"/>
              </w:rPr>
              <w:t>e</w:t>
            </w:r>
            <w:r w:rsidRPr="0011590C">
              <w:rPr>
                <w:rFonts w:ascii="Arial Narrow" w:hAnsi="Arial Narrow"/>
                <w:sz w:val="24"/>
                <w:szCs w:val="24"/>
              </w:rPr>
              <w:t>menu pomoć učitelja odgovara na teorijska pitanja.</w:t>
            </w:r>
          </w:p>
        </w:tc>
        <w:tc>
          <w:tcPr>
            <w:tcW w:w="13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Učenik je naučio dijelove sučelja programa FrontPage ali ih u potpunosti ne koristi. Dizajn pozadine usklađuje sa elementima web-stranice. Koristi tablicu kao element na web-stranice. Zna objasniti jednostavan HTML opis stranice ali ne zna dodavati parametre na osnovne oznake.</w:t>
            </w:r>
          </w:p>
        </w:tc>
        <w:tc>
          <w:tcPr>
            <w:tcW w:w="1971" w:type="pct"/>
          </w:tcPr>
          <w:p w:rsidR="00756545" w:rsidRPr="0000552E" w:rsidRDefault="00756545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756545" w:rsidRPr="003B08B5" w:rsidTr="00DD348C">
        <w:trPr>
          <w:trHeight w:val="1165"/>
        </w:trPr>
        <w:tc>
          <w:tcPr>
            <w:tcW w:w="437" w:type="pct"/>
            <w:vAlign w:val="center"/>
          </w:tcPr>
          <w:p w:rsidR="00756545" w:rsidRPr="003B08B5" w:rsidRDefault="00756545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je definiciju i značenje klju</w:t>
            </w:r>
            <w:r w:rsidRPr="0011590C">
              <w:rPr>
                <w:rFonts w:ascii="Arial Narrow" w:hAnsi="Arial Narrow"/>
                <w:sz w:val="24"/>
                <w:szCs w:val="24"/>
              </w:rPr>
              <w:t>č</w:t>
            </w:r>
            <w:r w:rsidRPr="0011590C">
              <w:rPr>
                <w:rFonts w:ascii="Arial Narrow" w:hAnsi="Arial Narrow"/>
                <w:sz w:val="24"/>
                <w:szCs w:val="24"/>
              </w:rPr>
              <w:t>nih pojmova usvojio s djelomičnim razumije</w:t>
            </w:r>
            <w:r>
              <w:rPr>
                <w:rFonts w:ascii="Arial Narrow" w:hAnsi="Arial Narrow"/>
                <w:sz w:val="24"/>
                <w:szCs w:val="24"/>
              </w:rPr>
              <w:t xml:space="preserve">vanjem. </w:t>
            </w:r>
            <w:r w:rsidRPr="0011590C">
              <w:rPr>
                <w:rFonts w:ascii="Arial Narrow" w:hAnsi="Arial Narrow"/>
                <w:sz w:val="24"/>
                <w:szCs w:val="24"/>
              </w:rPr>
              <w:t>Ne sigurno i uz pomoć učitelja odgovara na teori</w:t>
            </w:r>
            <w:r w:rsidRPr="0011590C">
              <w:rPr>
                <w:rFonts w:ascii="Arial Narrow" w:hAnsi="Arial Narrow"/>
                <w:sz w:val="24"/>
                <w:szCs w:val="24"/>
              </w:rPr>
              <w:t>j</w:t>
            </w:r>
            <w:r w:rsidRPr="0011590C">
              <w:rPr>
                <w:rFonts w:ascii="Arial Narrow" w:hAnsi="Arial Narrow"/>
                <w:sz w:val="24"/>
                <w:szCs w:val="24"/>
              </w:rPr>
              <w:t>ska pitanja. Zadatke rješava sporo i bez primjene naučenog.</w:t>
            </w:r>
          </w:p>
        </w:tc>
        <w:tc>
          <w:tcPr>
            <w:tcW w:w="13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 pomoć učitelja uspijeva izraditi web-stranicu koristeći tablicu kao element na web-stranicama. Na web-stranici zna ur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diti tekst te uskladiti pozadinu sa eleme</w:t>
            </w:r>
            <w:r>
              <w:rPr>
                <w:rFonts w:ascii="Arial Narrow" w:hAnsi="Arial Narrow"/>
                <w:sz w:val="24"/>
                <w:szCs w:val="24"/>
              </w:rPr>
              <w:t>n</w:t>
            </w:r>
            <w:r>
              <w:rPr>
                <w:rFonts w:ascii="Arial Narrow" w:hAnsi="Arial Narrow"/>
                <w:sz w:val="24"/>
                <w:szCs w:val="24"/>
              </w:rPr>
              <w:t>tima web-stranice. Djelomično zna koristiti sučelje programa FrontPage.</w:t>
            </w:r>
          </w:p>
        </w:tc>
        <w:tc>
          <w:tcPr>
            <w:tcW w:w="1971" w:type="pct"/>
          </w:tcPr>
          <w:p w:rsidR="00756545" w:rsidRPr="0000552E" w:rsidRDefault="00756545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756545" w:rsidRPr="003B08B5" w:rsidTr="00DD348C">
        <w:trPr>
          <w:trHeight w:val="1550"/>
        </w:trPr>
        <w:tc>
          <w:tcPr>
            <w:tcW w:w="437" w:type="pct"/>
            <w:vAlign w:val="center"/>
          </w:tcPr>
          <w:p w:rsidR="00756545" w:rsidRPr="003B08B5" w:rsidRDefault="00756545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odgovara na teorijska pitanja samo uz poticaj učitelja. Jednosta</w:t>
            </w:r>
            <w:r w:rsidRPr="0011590C">
              <w:rPr>
                <w:rFonts w:ascii="Arial Narrow" w:hAnsi="Arial Narrow"/>
                <w:sz w:val="24"/>
                <w:szCs w:val="24"/>
              </w:rPr>
              <w:t>v</w:t>
            </w:r>
            <w:r w:rsidRPr="0011590C">
              <w:rPr>
                <w:rFonts w:ascii="Arial Narrow" w:hAnsi="Arial Narrow"/>
                <w:sz w:val="24"/>
                <w:szCs w:val="24"/>
              </w:rPr>
              <w:t>ne zadatke rješava sporo, bez pri</w:t>
            </w:r>
            <w:r w:rsidRPr="0011590C">
              <w:rPr>
                <w:rFonts w:ascii="Arial Narrow" w:hAnsi="Arial Narrow"/>
                <w:sz w:val="24"/>
                <w:szCs w:val="24"/>
              </w:rPr>
              <w:t>m</w:t>
            </w:r>
            <w:r w:rsidRPr="0011590C">
              <w:rPr>
                <w:rFonts w:ascii="Arial Narrow" w:hAnsi="Arial Narrow"/>
                <w:sz w:val="24"/>
                <w:szCs w:val="24"/>
              </w:rPr>
              <w:t>jene naučenog i uz puno pogrešaka.</w:t>
            </w:r>
          </w:p>
        </w:tc>
        <w:tc>
          <w:tcPr>
            <w:tcW w:w="13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Ne siguran u radu. Uz pomoć učitelja usp</w:t>
            </w:r>
            <w:r>
              <w:rPr>
                <w:rFonts w:ascii="Arial Narrow" w:hAnsi="Arial Narrow"/>
                <w:sz w:val="24"/>
                <w:szCs w:val="24"/>
              </w:rPr>
              <w:t>i</w:t>
            </w:r>
            <w:r>
              <w:rPr>
                <w:rFonts w:ascii="Arial Narrow" w:hAnsi="Arial Narrow"/>
                <w:sz w:val="24"/>
                <w:szCs w:val="24"/>
              </w:rPr>
              <w:t xml:space="preserve">jeva izraditi web-stranicu. </w:t>
            </w:r>
          </w:p>
        </w:tc>
        <w:tc>
          <w:tcPr>
            <w:tcW w:w="1971" w:type="pct"/>
          </w:tcPr>
          <w:p w:rsidR="00756545" w:rsidRPr="0000552E" w:rsidRDefault="00756545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756545" w:rsidRPr="003B08B5" w:rsidTr="00DD348C">
        <w:trPr>
          <w:trHeight w:val="1311"/>
        </w:trPr>
        <w:tc>
          <w:tcPr>
            <w:tcW w:w="437" w:type="pct"/>
            <w:vAlign w:val="center"/>
          </w:tcPr>
          <w:p w:rsidR="00756545" w:rsidRPr="003B08B5" w:rsidRDefault="00756545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Učenik nije usvojio definiciju ni zn</w:t>
            </w:r>
            <w:r w:rsidRPr="0011590C">
              <w:rPr>
                <w:rFonts w:ascii="Arial Narrow" w:hAnsi="Arial Narrow"/>
                <w:sz w:val="24"/>
                <w:szCs w:val="24"/>
              </w:rPr>
              <w:t>a</w:t>
            </w:r>
            <w:r w:rsidRPr="0011590C">
              <w:rPr>
                <w:rFonts w:ascii="Arial Narrow" w:hAnsi="Arial Narrow"/>
                <w:sz w:val="24"/>
                <w:szCs w:val="24"/>
              </w:rPr>
              <w:t>čenje pojma.</w:t>
            </w:r>
          </w:p>
        </w:tc>
        <w:tc>
          <w:tcPr>
            <w:tcW w:w="1396" w:type="pct"/>
            <w:vAlign w:val="center"/>
          </w:tcPr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1590C">
              <w:rPr>
                <w:rFonts w:ascii="Arial Narrow" w:hAnsi="Arial Narrow"/>
                <w:sz w:val="24"/>
                <w:szCs w:val="24"/>
              </w:rPr>
              <w:t>Zadatke na računalu ne rješava. Nezaint</w:t>
            </w:r>
            <w:r w:rsidRPr="0011590C">
              <w:rPr>
                <w:rFonts w:ascii="Arial Narrow" w:hAnsi="Arial Narrow"/>
                <w:sz w:val="24"/>
                <w:szCs w:val="24"/>
              </w:rPr>
              <w:t>e</w:t>
            </w:r>
            <w:r w:rsidRPr="0011590C">
              <w:rPr>
                <w:rFonts w:ascii="Arial Narrow" w:hAnsi="Arial Narrow"/>
                <w:sz w:val="24"/>
                <w:szCs w:val="24"/>
              </w:rPr>
              <w:t>resiran za rad i suradnju.</w:t>
            </w:r>
          </w:p>
          <w:p w:rsidR="00756545" w:rsidRPr="0011590C" w:rsidRDefault="00756545" w:rsidP="002456E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71" w:type="pct"/>
          </w:tcPr>
          <w:p w:rsidR="00756545" w:rsidRPr="0000552E" w:rsidRDefault="00756545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FB40A0" w:rsidRDefault="00FB40A0">
      <w:pPr>
        <w:rPr>
          <w:sz w:val="24"/>
          <w:szCs w:val="24"/>
        </w:rPr>
      </w:pPr>
    </w:p>
    <w:sectPr w:rsidR="00FB40A0" w:rsidSect="0000552E">
      <w:pgSz w:w="16838" w:h="11906" w:orient="landscape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DF" w:rsidRDefault="00770FDF" w:rsidP="00E70BF1">
      <w:pPr>
        <w:spacing w:after="0" w:line="240" w:lineRule="auto"/>
      </w:pPr>
      <w:r>
        <w:separator/>
      </w:r>
    </w:p>
  </w:endnote>
  <w:endnote w:type="continuationSeparator" w:id="0">
    <w:p w:rsidR="00770FDF" w:rsidRDefault="00770FDF" w:rsidP="00E7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DF" w:rsidRDefault="00770FDF" w:rsidP="00E70BF1">
      <w:pPr>
        <w:spacing w:after="0" w:line="240" w:lineRule="auto"/>
      </w:pPr>
      <w:r>
        <w:separator/>
      </w:r>
    </w:p>
  </w:footnote>
  <w:footnote w:type="continuationSeparator" w:id="0">
    <w:p w:rsidR="00770FDF" w:rsidRDefault="00770FDF" w:rsidP="00E70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3850"/>
    <w:multiLevelType w:val="hybridMultilevel"/>
    <w:tmpl w:val="10A0492C"/>
    <w:lvl w:ilvl="0" w:tplc="A4283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B77FB"/>
    <w:multiLevelType w:val="hybridMultilevel"/>
    <w:tmpl w:val="1B5C22CE"/>
    <w:lvl w:ilvl="0" w:tplc="85A0A9A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6E12AB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7F2428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A32DB5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856511"/>
    <w:multiLevelType w:val="hybridMultilevel"/>
    <w:tmpl w:val="82929444"/>
    <w:lvl w:ilvl="0" w:tplc="85A0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F70BA7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501014"/>
    <w:multiLevelType w:val="hybridMultilevel"/>
    <w:tmpl w:val="04B87C72"/>
    <w:lvl w:ilvl="0" w:tplc="D12C0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6CF"/>
    <w:rsid w:val="0000552E"/>
    <w:rsid w:val="000624C0"/>
    <w:rsid w:val="00065DAE"/>
    <w:rsid w:val="000728CB"/>
    <w:rsid w:val="000902EE"/>
    <w:rsid w:val="00096CF2"/>
    <w:rsid w:val="000B6E76"/>
    <w:rsid w:val="0011590C"/>
    <w:rsid w:val="00115928"/>
    <w:rsid w:val="001668C6"/>
    <w:rsid w:val="001724AB"/>
    <w:rsid w:val="001956AC"/>
    <w:rsid w:val="001D10B7"/>
    <w:rsid w:val="00226E71"/>
    <w:rsid w:val="00237C7C"/>
    <w:rsid w:val="002421A6"/>
    <w:rsid w:val="00263B8C"/>
    <w:rsid w:val="002703B3"/>
    <w:rsid w:val="00286279"/>
    <w:rsid w:val="002A3F61"/>
    <w:rsid w:val="002C34F8"/>
    <w:rsid w:val="002E3F1A"/>
    <w:rsid w:val="00362427"/>
    <w:rsid w:val="00364EA1"/>
    <w:rsid w:val="003B08B5"/>
    <w:rsid w:val="003C75C9"/>
    <w:rsid w:val="003E48DD"/>
    <w:rsid w:val="00413C96"/>
    <w:rsid w:val="00476330"/>
    <w:rsid w:val="00491A75"/>
    <w:rsid w:val="004B7E45"/>
    <w:rsid w:val="004C799C"/>
    <w:rsid w:val="0053194F"/>
    <w:rsid w:val="005622AE"/>
    <w:rsid w:val="005925F8"/>
    <w:rsid w:val="005B41B6"/>
    <w:rsid w:val="005D3C4C"/>
    <w:rsid w:val="006356D1"/>
    <w:rsid w:val="006E6D0C"/>
    <w:rsid w:val="007240C4"/>
    <w:rsid w:val="00756545"/>
    <w:rsid w:val="00765775"/>
    <w:rsid w:val="00770FDF"/>
    <w:rsid w:val="0079088E"/>
    <w:rsid w:val="00794C8A"/>
    <w:rsid w:val="0079762B"/>
    <w:rsid w:val="007A2FBF"/>
    <w:rsid w:val="007B3AC9"/>
    <w:rsid w:val="008A43A2"/>
    <w:rsid w:val="008A5842"/>
    <w:rsid w:val="008F2F9D"/>
    <w:rsid w:val="009A3787"/>
    <w:rsid w:val="009F7535"/>
    <w:rsid w:val="00A940E9"/>
    <w:rsid w:val="00AA2DFF"/>
    <w:rsid w:val="00AB4FDC"/>
    <w:rsid w:val="00AD1234"/>
    <w:rsid w:val="00AD3072"/>
    <w:rsid w:val="00B3423E"/>
    <w:rsid w:val="00B645BB"/>
    <w:rsid w:val="00B704C9"/>
    <w:rsid w:val="00BD5378"/>
    <w:rsid w:val="00C73537"/>
    <w:rsid w:val="00C91B78"/>
    <w:rsid w:val="00D415B1"/>
    <w:rsid w:val="00D45A36"/>
    <w:rsid w:val="00D63C5B"/>
    <w:rsid w:val="00D92956"/>
    <w:rsid w:val="00DD348C"/>
    <w:rsid w:val="00DE06CF"/>
    <w:rsid w:val="00DF055D"/>
    <w:rsid w:val="00DF7F05"/>
    <w:rsid w:val="00E02E43"/>
    <w:rsid w:val="00E11751"/>
    <w:rsid w:val="00E143F6"/>
    <w:rsid w:val="00E300A3"/>
    <w:rsid w:val="00E36791"/>
    <w:rsid w:val="00E47AF6"/>
    <w:rsid w:val="00E70BF1"/>
    <w:rsid w:val="00EA4698"/>
    <w:rsid w:val="00F068F9"/>
    <w:rsid w:val="00F45210"/>
    <w:rsid w:val="00F71236"/>
    <w:rsid w:val="00F90F61"/>
    <w:rsid w:val="00FB40A0"/>
    <w:rsid w:val="00FE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CC68-C054-44CE-9527-7B1513D6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Marijo</cp:lastModifiedBy>
  <cp:revision>3</cp:revision>
  <dcterms:created xsi:type="dcterms:W3CDTF">2015-10-07T06:45:00Z</dcterms:created>
  <dcterms:modified xsi:type="dcterms:W3CDTF">2016-03-21T17:37:00Z</dcterms:modified>
</cp:coreProperties>
</file>